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CE7C" w14:textId="5006BC95" w:rsidR="004F29E5" w:rsidRPr="00845552" w:rsidRDefault="0010633B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Konu: Tanrıya ait olmak</w:t>
      </w:r>
    </w:p>
    <w:p w14:paraId="1F086BB3" w14:textId="0BB86C7B" w:rsidR="0010633B" w:rsidRPr="00845552" w:rsidRDefault="0010633B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Ayetler: Malaki 3:13-18</w:t>
      </w:r>
    </w:p>
    <w:p w14:paraId="5BF2AF73" w14:textId="77777777" w:rsidR="00845552" w:rsidRDefault="0010633B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Hoş geldiniz değerli kardeşim, </w:t>
      </w:r>
      <w:r w:rsidR="003A6A26" w:rsidRPr="00845552">
        <w:rPr>
          <w:sz w:val="30"/>
          <w:szCs w:val="30"/>
          <w:lang w:val="tr-TR"/>
        </w:rPr>
        <w:t xml:space="preserve">Kutsal Kitaptan, </w:t>
      </w:r>
      <w:r w:rsidRPr="00845552">
        <w:rPr>
          <w:sz w:val="30"/>
          <w:szCs w:val="30"/>
          <w:lang w:val="tr-TR"/>
        </w:rPr>
        <w:t>beraber Maleki kısmında okuyalım. Geçtiğimiz devrede mahkeme Amerika’da kürtaj hakkın</w:t>
      </w:r>
      <w:r w:rsidR="00A6406A" w:rsidRPr="00845552">
        <w:rPr>
          <w:sz w:val="30"/>
          <w:szCs w:val="30"/>
          <w:lang w:val="tr-TR"/>
        </w:rPr>
        <w:t>ı</w:t>
      </w:r>
      <w:r w:rsidRPr="00845552">
        <w:rPr>
          <w:sz w:val="30"/>
          <w:szCs w:val="30"/>
          <w:lang w:val="tr-TR"/>
        </w:rPr>
        <w:t xml:space="preserve"> kaldırı</w:t>
      </w:r>
      <w:r w:rsidR="00A6406A" w:rsidRPr="00845552">
        <w:rPr>
          <w:sz w:val="30"/>
          <w:szCs w:val="30"/>
          <w:lang w:val="tr-TR"/>
        </w:rPr>
        <w:t>p</w:t>
      </w:r>
      <w:r w:rsidRPr="00845552">
        <w:rPr>
          <w:sz w:val="30"/>
          <w:szCs w:val="30"/>
          <w:lang w:val="tr-TR"/>
        </w:rPr>
        <w:t xml:space="preserve"> kürtajı yasakladı. </w:t>
      </w:r>
    </w:p>
    <w:p w14:paraId="5F69E280" w14:textId="5C203DE0" w:rsidR="00462318" w:rsidRPr="00845552" w:rsidRDefault="0010633B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Daha sonra yeni bir internet sitesinin haberinde, kürtaj hakkının kalkmasıyla, başka hakların da tehlikeye sokuldu diye haber yayınladı. </w:t>
      </w:r>
    </w:p>
    <w:p w14:paraId="5BBD523F" w14:textId="77777777" w:rsidR="00845552" w:rsidRDefault="0010633B" w:rsidP="00845552">
      <w:pPr>
        <w:pStyle w:val="Plattetekst"/>
      </w:pPr>
      <w:r w:rsidRPr="00845552">
        <w:t xml:space="preserve">Bir kanunun ortaya çıkması veya </w:t>
      </w:r>
      <w:r w:rsidR="003A6A26" w:rsidRPr="00845552">
        <w:t>iptali</w:t>
      </w:r>
      <w:r w:rsidRPr="00845552">
        <w:t xml:space="preserve"> anında hak sahibi olunuyor. Belki bizde düşüncelerimizde,</w:t>
      </w:r>
      <w:r w:rsidR="003A6A26" w:rsidRPr="00845552">
        <w:t xml:space="preserve"> bir şeylere hakkımız var diye düşünebiliriz.</w:t>
      </w:r>
    </w:p>
    <w:p w14:paraId="5CFF983D" w14:textId="0841B4AF" w:rsidR="00462318" w:rsidRPr="00845552" w:rsidRDefault="003A6A26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Fakat hiç kendi kendimize bu hakkın nereden kaynaklanıyor? Bu günkü konumuz bölümde İsrailliler yetmiş yıl sürgün hayatından sonra memleketleri olan yeruşalime dönüyorlar.</w:t>
      </w:r>
      <w:r w:rsidR="00462318" w:rsidRPr="00845552">
        <w:rPr>
          <w:sz w:val="30"/>
          <w:szCs w:val="30"/>
          <w:lang w:val="tr-TR"/>
        </w:rPr>
        <w:t xml:space="preserve"> </w:t>
      </w:r>
    </w:p>
    <w:p w14:paraId="5A9536C4" w14:textId="4E6C1670" w:rsidR="00462318" w:rsidRPr="00845552" w:rsidRDefault="006F511B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Bugün okuduğumuz sürgünden İsrailliler için yazıyor. Fakat, elçi Pavlus Roma’daki kiliseye ve Korintos’taki kiliseye yazdığı mektuplarda</w:t>
      </w:r>
      <w:r w:rsidR="008F390C" w:rsidRPr="00845552">
        <w:rPr>
          <w:sz w:val="30"/>
          <w:szCs w:val="30"/>
          <w:lang w:val="tr-TR"/>
        </w:rPr>
        <w:t>,</w:t>
      </w:r>
      <w:r w:rsidRPr="00845552">
        <w:rPr>
          <w:sz w:val="30"/>
          <w:szCs w:val="30"/>
          <w:lang w:val="tr-TR"/>
        </w:rPr>
        <w:t xml:space="preserve"> Tanrıya ait olma hakkında okursak! Birbirimize ait olduğumuzdan kendi haklarım kısıtlandığını görüyoruz.</w:t>
      </w:r>
      <w:r w:rsidR="006779F4" w:rsidRPr="00845552">
        <w:rPr>
          <w:sz w:val="30"/>
          <w:szCs w:val="30"/>
          <w:lang w:val="tr-TR"/>
        </w:rPr>
        <w:t xml:space="preserve"> </w:t>
      </w:r>
    </w:p>
    <w:p w14:paraId="40696755" w14:textId="77777777" w:rsidR="00845552" w:rsidRDefault="006779F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İncil'de kilise alındıktan sonra geride devam edecek hayatta insanların hakları kısıtlanacak. Fakat, mecburiyetleri çoğalacak. Hoşumuza gitse de gitmese de Tanrı'nın planı devam edecektir. </w:t>
      </w:r>
    </w:p>
    <w:p w14:paraId="540822D1" w14:textId="09092F54" w:rsidR="00462318" w:rsidRPr="00845552" w:rsidRDefault="006779F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Kilise alınırken Rab Mesih İsa’ya ait olanlar alınacak, geriye kalan insanlar ve İsa'ya yarım yamalak iman veya inananlar geride kalacak. </w:t>
      </w:r>
    </w:p>
    <w:p w14:paraId="7BAD2B36" w14:textId="77777777" w:rsidR="00845552" w:rsidRDefault="006779F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 insanları zor anlar bekliyor,</w:t>
      </w:r>
      <w:r w:rsidR="00E14A16" w:rsidRPr="00845552">
        <w:rPr>
          <w:sz w:val="30"/>
          <w:szCs w:val="30"/>
          <w:lang w:val="tr-TR"/>
        </w:rPr>
        <w:t xml:space="preserve"> bu yedi yıl sürecek bu yedi yılın içinde Mesih muhalifi/karşıtı ortaya çıkacak ve Dünyayı yönetecektir. Onun zamanında olan insanların hakkı kısıtlanacaktır. </w:t>
      </w:r>
    </w:p>
    <w:p w14:paraId="6378F1D6" w14:textId="26ADFC1A" w:rsidR="00462318" w:rsidRPr="00845552" w:rsidRDefault="00DB249D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Bununla insanları</w:t>
      </w:r>
      <w:r w:rsidR="00E14A16" w:rsidRPr="00845552">
        <w:rPr>
          <w:sz w:val="30"/>
          <w:szCs w:val="30"/>
          <w:lang w:val="tr-TR"/>
        </w:rPr>
        <w:t xml:space="preserve"> kontrol altına alabilsin. Buna komplo teori diyorlar</w:t>
      </w:r>
      <w:r w:rsidRPr="00845552">
        <w:rPr>
          <w:sz w:val="30"/>
          <w:szCs w:val="30"/>
          <w:lang w:val="tr-TR"/>
        </w:rPr>
        <w:t xml:space="preserve">, fakat Kutsal Kitab bunu açıklıyor. </w:t>
      </w:r>
    </w:p>
    <w:p w14:paraId="1C378524" w14:textId="77777777" w:rsidR="00845552" w:rsidRDefault="00DB249D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Şimdi yaşadığımız hayat böyle devam etmeyeceğini</w:t>
      </w:r>
      <w:r w:rsidR="008F390C" w:rsidRPr="00845552">
        <w:rPr>
          <w:sz w:val="30"/>
          <w:szCs w:val="30"/>
          <w:lang w:val="tr-TR"/>
        </w:rPr>
        <w:t>,</w:t>
      </w:r>
      <w:r w:rsidRPr="00845552">
        <w:rPr>
          <w:sz w:val="30"/>
          <w:szCs w:val="30"/>
          <w:lang w:val="tr-TR"/>
        </w:rPr>
        <w:t xml:space="preserve"> biz Tanrı sözünden okuyoruz. Okuduğumuz bölümde de haktan anlatılıyor. Burada konuşan iki gurup göze görünüyor. </w:t>
      </w:r>
    </w:p>
    <w:p w14:paraId="0CF7EDB2" w14:textId="77777777" w:rsidR="00676179" w:rsidRDefault="00DB249D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Birinci ve büyücek gurup yaşayan Tanrıya meydan okuyor gibi bir hal</w:t>
      </w:r>
      <w:r w:rsidR="003D7F30" w:rsidRPr="00845552">
        <w:rPr>
          <w:sz w:val="30"/>
          <w:szCs w:val="30"/>
          <w:lang w:val="tr-TR"/>
        </w:rPr>
        <w:t>i</w:t>
      </w:r>
      <w:r w:rsidRPr="00845552">
        <w:rPr>
          <w:sz w:val="30"/>
          <w:szCs w:val="30"/>
          <w:lang w:val="tr-TR"/>
        </w:rPr>
        <w:t xml:space="preserve"> var</w:t>
      </w:r>
      <w:r w:rsidR="003D7F30" w:rsidRPr="00845552">
        <w:rPr>
          <w:sz w:val="30"/>
          <w:szCs w:val="30"/>
          <w:lang w:val="tr-TR"/>
        </w:rPr>
        <w:t xml:space="preserve">. </w:t>
      </w:r>
      <w:r w:rsidRPr="00845552">
        <w:rPr>
          <w:sz w:val="30"/>
          <w:szCs w:val="30"/>
          <w:lang w:val="tr-TR"/>
        </w:rPr>
        <w:t xml:space="preserve"> </w:t>
      </w:r>
      <w:r w:rsidR="003D7F30" w:rsidRPr="00845552">
        <w:rPr>
          <w:sz w:val="30"/>
          <w:szCs w:val="30"/>
          <w:lang w:val="tr-TR"/>
        </w:rPr>
        <w:t>Sürgünden</w:t>
      </w:r>
      <w:r w:rsidRPr="00845552">
        <w:rPr>
          <w:sz w:val="30"/>
          <w:szCs w:val="30"/>
          <w:lang w:val="tr-TR"/>
        </w:rPr>
        <w:t xml:space="preserve"> gelip Tanrıya meydan okuyan guru</w:t>
      </w:r>
      <w:r w:rsidR="008F390C" w:rsidRPr="00845552">
        <w:rPr>
          <w:sz w:val="30"/>
          <w:szCs w:val="30"/>
          <w:lang w:val="tr-TR"/>
        </w:rPr>
        <w:t>ba</w:t>
      </w:r>
      <w:r w:rsidRPr="00845552">
        <w:rPr>
          <w:sz w:val="30"/>
          <w:szCs w:val="30"/>
          <w:lang w:val="tr-TR"/>
        </w:rPr>
        <w:t xml:space="preserve"> Malaki</w:t>
      </w:r>
      <w:r w:rsidR="00B57F84" w:rsidRPr="00845552">
        <w:rPr>
          <w:sz w:val="30"/>
          <w:szCs w:val="30"/>
          <w:lang w:val="tr-TR"/>
        </w:rPr>
        <w:t>’</w:t>
      </w:r>
      <w:r w:rsidRPr="00845552">
        <w:rPr>
          <w:sz w:val="30"/>
          <w:szCs w:val="30"/>
          <w:lang w:val="tr-TR"/>
        </w:rPr>
        <w:t xml:space="preserve">nin haberi var bu nedenle bu guruba “sizin sözünüze göre Tanrıya </w:t>
      </w:r>
      <w:r w:rsidR="00B57F84" w:rsidRPr="00845552">
        <w:rPr>
          <w:sz w:val="30"/>
          <w:szCs w:val="30"/>
          <w:lang w:val="tr-TR"/>
        </w:rPr>
        <w:t>hizmet boştur ve deva</w:t>
      </w:r>
      <w:r w:rsidR="008F390C" w:rsidRPr="00845552">
        <w:rPr>
          <w:sz w:val="30"/>
          <w:szCs w:val="30"/>
          <w:lang w:val="tr-TR"/>
        </w:rPr>
        <w:t>mı</w:t>
      </w:r>
      <w:r w:rsidR="00B57F84" w:rsidRPr="00845552">
        <w:rPr>
          <w:sz w:val="30"/>
          <w:szCs w:val="30"/>
          <w:lang w:val="tr-TR"/>
        </w:rPr>
        <w:t>nı söylüyorlar</w:t>
      </w:r>
      <w:r w:rsidR="008F390C" w:rsidRPr="00845552">
        <w:rPr>
          <w:sz w:val="30"/>
          <w:szCs w:val="30"/>
          <w:lang w:val="tr-TR"/>
        </w:rPr>
        <w:t>,</w:t>
      </w:r>
      <w:r w:rsidR="00B57F84" w:rsidRPr="00845552">
        <w:rPr>
          <w:sz w:val="30"/>
          <w:szCs w:val="30"/>
          <w:lang w:val="tr-TR"/>
        </w:rPr>
        <w:t xml:space="preserve"> peygamber Malaki’ye.  </w:t>
      </w:r>
    </w:p>
    <w:p w14:paraId="049023DC" w14:textId="2BC7042D" w:rsidR="00462318" w:rsidRPr="00845552" w:rsidRDefault="00B57F8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lastRenderedPageBreak/>
        <w:t xml:space="preserve">Bunların yanında ikinci bir gurup görüyoruz.  16 ayette okuduk, o zaman Rab'den korkanlar birbiriyle söyleştiler/konuştular. Rab Mesih İsa işitip dinledi. </w:t>
      </w:r>
    </w:p>
    <w:p w14:paraId="5B73350F" w14:textId="77777777" w:rsidR="00676179" w:rsidRDefault="00B57F8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Bilmem fark ettiniz mi? biryandan Tanrıya şükür etmeden meydan okuyanlar ne diyordu? Rab'e hizmet ettik fakat, herhangi kazancımız olmadı. </w:t>
      </w:r>
    </w:p>
    <w:p w14:paraId="223A2265" w14:textId="1E6673BF" w:rsidR="00462318" w:rsidRPr="00845552" w:rsidRDefault="00B57F8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Bird</w:t>
      </w:r>
      <w:r w:rsidR="006D0664" w:rsidRPr="00845552">
        <w:rPr>
          <w:sz w:val="30"/>
          <w:szCs w:val="30"/>
          <w:lang w:val="tr-TR"/>
        </w:rPr>
        <w:t>e</w:t>
      </w:r>
      <w:r w:rsidRPr="00845552">
        <w:rPr>
          <w:sz w:val="30"/>
          <w:szCs w:val="30"/>
          <w:lang w:val="tr-TR"/>
        </w:rPr>
        <w:t xml:space="preserve"> ikinci gurubu tepkilerine bakıyoruz, ne diyorlar</w:t>
      </w:r>
      <w:r w:rsidR="006D0664" w:rsidRPr="00845552">
        <w:rPr>
          <w:sz w:val="30"/>
          <w:szCs w:val="30"/>
          <w:lang w:val="tr-TR"/>
        </w:rPr>
        <w:t xml:space="preserve">? “Rab Mesih İsa işitti ve dinledi Onun önünde anılma kitabı yazalım. </w:t>
      </w:r>
    </w:p>
    <w:p w14:paraId="6856E36B" w14:textId="77777777" w:rsidR="00462318" w:rsidRPr="00845552" w:rsidRDefault="006D066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Bununla birinci gurubun sözleri Tanrıya karşı sert ve saygısız olduğu gözlemleniyor.</w:t>
      </w:r>
      <w:r w:rsidR="00B57F84" w:rsidRPr="00845552">
        <w:rPr>
          <w:sz w:val="30"/>
          <w:szCs w:val="30"/>
          <w:lang w:val="tr-TR"/>
        </w:rPr>
        <w:t xml:space="preserve">  </w:t>
      </w:r>
      <w:r w:rsidRPr="00845552">
        <w:rPr>
          <w:sz w:val="30"/>
          <w:szCs w:val="30"/>
          <w:lang w:val="tr-TR"/>
        </w:rPr>
        <w:t xml:space="preserve">Birinci gurup, Tanrı'nın ne olduğu kim olduğunun farkında değiller gibi düşünmekte boş. </w:t>
      </w:r>
    </w:p>
    <w:p w14:paraId="32904CC6" w14:textId="4825FCD1" w:rsidR="00462318" w:rsidRPr="00845552" w:rsidRDefault="006D066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Birisi sana sende hep kazançsız </w:t>
      </w:r>
      <w:r w:rsidR="0089249D" w:rsidRPr="00845552">
        <w:rPr>
          <w:sz w:val="30"/>
          <w:szCs w:val="30"/>
          <w:lang w:val="tr-TR"/>
        </w:rPr>
        <w:t>kaldı</w:t>
      </w:r>
      <w:r w:rsidR="002208A9" w:rsidRPr="00845552">
        <w:rPr>
          <w:sz w:val="30"/>
          <w:szCs w:val="30"/>
          <w:lang w:val="tr-TR"/>
        </w:rPr>
        <w:t>n</w:t>
      </w:r>
      <w:r w:rsidR="00A47DBC" w:rsidRPr="00845552">
        <w:rPr>
          <w:sz w:val="30"/>
          <w:szCs w:val="30"/>
          <w:lang w:val="tr-TR"/>
        </w:rPr>
        <w:t xml:space="preserve"> </w:t>
      </w:r>
      <w:r w:rsidR="0089249D" w:rsidRPr="00845552">
        <w:rPr>
          <w:sz w:val="30"/>
          <w:szCs w:val="30"/>
          <w:lang w:val="tr-TR"/>
        </w:rPr>
        <w:t>derse</w:t>
      </w:r>
      <w:r w:rsidR="00A47DBC" w:rsidRPr="00845552">
        <w:rPr>
          <w:sz w:val="30"/>
          <w:szCs w:val="30"/>
          <w:lang w:val="tr-TR"/>
        </w:rPr>
        <w:t>,</w:t>
      </w:r>
      <w:r w:rsidR="0089249D" w:rsidRPr="00845552">
        <w:rPr>
          <w:sz w:val="30"/>
          <w:szCs w:val="30"/>
          <w:lang w:val="tr-TR"/>
        </w:rPr>
        <w:t xml:space="preserve"> ona herhangi hayır ve iyiliğin boş demektir. </w:t>
      </w:r>
      <w:r w:rsidR="00A47DBC" w:rsidRPr="00845552">
        <w:rPr>
          <w:sz w:val="30"/>
          <w:szCs w:val="30"/>
          <w:lang w:val="tr-TR"/>
        </w:rPr>
        <w:t xml:space="preserve">Yani bir şeyler yapabildim diye düşünürken karşı tarafın değer vermediğini göze çarpıyor. </w:t>
      </w:r>
      <w:r w:rsidR="0089249D" w:rsidRPr="00845552">
        <w:rPr>
          <w:sz w:val="30"/>
          <w:szCs w:val="30"/>
          <w:lang w:val="tr-TR"/>
        </w:rPr>
        <w:t>Böyle tepkide emeğin boş oldu demektir.</w:t>
      </w:r>
      <w:r w:rsidR="00A47DBC" w:rsidRPr="00845552">
        <w:rPr>
          <w:sz w:val="30"/>
          <w:szCs w:val="30"/>
          <w:lang w:val="tr-TR"/>
        </w:rPr>
        <w:t xml:space="preserve"> </w:t>
      </w:r>
    </w:p>
    <w:p w14:paraId="37B14086" w14:textId="77777777" w:rsidR="00462318" w:rsidRPr="00845552" w:rsidRDefault="00A47DBC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Bir düşünse işin içinden çıkamıyor gibi bir hal var. Bir düşünün yetmiş yıl esaret çektiler, bu esaret </w:t>
      </w:r>
      <w:r w:rsidR="006D3CEF" w:rsidRPr="00845552">
        <w:rPr>
          <w:sz w:val="30"/>
          <w:szCs w:val="30"/>
          <w:lang w:val="tr-TR"/>
        </w:rPr>
        <w:t>M</w:t>
      </w:r>
      <w:r w:rsidRPr="00845552">
        <w:rPr>
          <w:sz w:val="30"/>
          <w:szCs w:val="30"/>
          <w:lang w:val="tr-TR"/>
        </w:rPr>
        <w:t>ıs</w:t>
      </w:r>
      <w:r w:rsidR="006D3CEF" w:rsidRPr="00845552">
        <w:rPr>
          <w:sz w:val="30"/>
          <w:szCs w:val="30"/>
          <w:lang w:val="tr-TR"/>
        </w:rPr>
        <w:t>ı</w:t>
      </w:r>
      <w:r w:rsidRPr="00845552">
        <w:rPr>
          <w:sz w:val="30"/>
          <w:szCs w:val="30"/>
          <w:lang w:val="tr-TR"/>
        </w:rPr>
        <w:t xml:space="preserve">rda çektiklerinden daha ağırdı </w:t>
      </w:r>
      <w:r w:rsidR="006D3CEF" w:rsidRPr="00845552">
        <w:rPr>
          <w:sz w:val="30"/>
          <w:szCs w:val="30"/>
          <w:lang w:val="tr-TR"/>
        </w:rPr>
        <w:t>Babil</w:t>
      </w:r>
      <w:r w:rsidRPr="00845552">
        <w:rPr>
          <w:sz w:val="30"/>
          <w:szCs w:val="30"/>
          <w:lang w:val="tr-TR"/>
        </w:rPr>
        <w:t xml:space="preserve"> kralı </w:t>
      </w:r>
      <w:r w:rsidR="006D3CEF" w:rsidRPr="00845552">
        <w:rPr>
          <w:sz w:val="30"/>
          <w:szCs w:val="30"/>
          <w:lang w:val="tr-TR"/>
        </w:rPr>
        <w:t>N</w:t>
      </w:r>
      <w:r w:rsidRPr="00845552">
        <w:rPr>
          <w:sz w:val="30"/>
          <w:szCs w:val="30"/>
          <w:lang w:val="tr-TR"/>
        </w:rPr>
        <w:t>ebu</w:t>
      </w:r>
      <w:r w:rsidR="006D3CEF" w:rsidRPr="00845552">
        <w:rPr>
          <w:sz w:val="30"/>
          <w:szCs w:val="30"/>
          <w:lang w:val="tr-TR"/>
        </w:rPr>
        <w:t xml:space="preserve">kadnetsar mısır kralı Firavundan daha gaddardı. Bu esaret yetmiş yıl sürdü. </w:t>
      </w:r>
    </w:p>
    <w:p w14:paraId="18072AB5" w14:textId="77777777" w:rsidR="00676179" w:rsidRDefault="006D3CEF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Ezra ve </w:t>
      </w:r>
      <w:r w:rsidR="00822EEE" w:rsidRPr="00845552">
        <w:rPr>
          <w:sz w:val="30"/>
          <w:szCs w:val="30"/>
          <w:lang w:val="tr-TR"/>
        </w:rPr>
        <w:t>Nehemya’nın önderliğinde</w:t>
      </w:r>
      <w:r w:rsidRPr="00845552">
        <w:rPr>
          <w:sz w:val="30"/>
          <w:szCs w:val="30"/>
          <w:lang w:val="tr-TR"/>
        </w:rPr>
        <w:t xml:space="preserve"> Tanrı İsrail’i </w:t>
      </w:r>
      <w:r w:rsidR="00822EEE" w:rsidRPr="00845552">
        <w:rPr>
          <w:sz w:val="30"/>
          <w:szCs w:val="30"/>
          <w:lang w:val="tr-TR"/>
        </w:rPr>
        <w:t>Babil’in yeni</w:t>
      </w:r>
      <w:r w:rsidRPr="00845552">
        <w:rPr>
          <w:sz w:val="30"/>
          <w:szCs w:val="30"/>
          <w:lang w:val="tr-TR"/>
        </w:rPr>
        <w:t xml:space="preserve"> kralı Koreş </w:t>
      </w:r>
      <w:r w:rsidR="00822EEE" w:rsidRPr="00845552">
        <w:rPr>
          <w:sz w:val="30"/>
          <w:szCs w:val="30"/>
          <w:lang w:val="tr-TR"/>
        </w:rPr>
        <w:t>vasıtasıyla kurtarmasına</w:t>
      </w:r>
      <w:r w:rsidRPr="00845552">
        <w:rPr>
          <w:sz w:val="30"/>
          <w:szCs w:val="30"/>
          <w:lang w:val="tr-TR"/>
        </w:rPr>
        <w:t xml:space="preserve"> karşın, bir şey kazanmadık diyorlar, </w:t>
      </w:r>
      <w:r w:rsidR="00822EEE" w:rsidRPr="00845552">
        <w:rPr>
          <w:sz w:val="30"/>
          <w:szCs w:val="30"/>
          <w:lang w:val="tr-TR"/>
        </w:rPr>
        <w:t xml:space="preserve">hala görevimizi yapmanın ne faydası oldu diyorlar. </w:t>
      </w:r>
    </w:p>
    <w:p w14:paraId="5F4B63D6" w14:textId="77777777" w:rsidR="00676179" w:rsidRDefault="00822EEE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Görünüşte gerçekte Tanrı isteği doğrultusunda çalıştıkları görülüyor. Fakat, beklentilerinde düşük karşılandığı düşüncesi var. Devam ediyorlar; önünde yas tutup yürüdük</w:t>
      </w:r>
      <w:r w:rsidR="00676179">
        <w:rPr>
          <w:sz w:val="30"/>
          <w:szCs w:val="30"/>
          <w:lang w:val="tr-TR"/>
        </w:rPr>
        <w:t xml:space="preserve"> diyorlar.</w:t>
      </w:r>
      <w:r w:rsidRPr="00845552">
        <w:rPr>
          <w:sz w:val="30"/>
          <w:szCs w:val="30"/>
          <w:lang w:val="tr-TR"/>
        </w:rPr>
        <w:t xml:space="preserve"> </w:t>
      </w:r>
    </w:p>
    <w:p w14:paraId="30F30930" w14:textId="6A420426" w:rsidR="00462318" w:rsidRPr="00845552" w:rsidRDefault="00676179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Başka</w:t>
      </w:r>
      <w:r w:rsidR="00822EEE" w:rsidRPr="00845552">
        <w:rPr>
          <w:sz w:val="30"/>
          <w:szCs w:val="30"/>
          <w:lang w:val="tr-TR"/>
        </w:rPr>
        <w:t xml:space="preserve"> çevirilerde siyah giyinip Rab Mesih İsa Tanrı içi yürüdük demeleriyle ne faydası oldu? Yani her şeyin boş olduğunu, boş yaşadıklarını isyanla dile getirdiler. </w:t>
      </w:r>
    </w:p>
    <w:p w14:paraId="7AC11045" w14:textId="64BD2392" w:rsidR="00462318" w:rsidRPr="00845552" w:rsidRDefault="00822EEE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Daha ne diyorlar okuduk, yas tuttula</w:t>
      </w:r>
      <w:r w:rsidR="00F4530F" w:rsidRPr="00845552">
        <w:rPr>
          <w:sz w:val="30"/>
          <w:szCs w:val="30"/>
          <w:lang w:val="tr-TR"/>
        </w:rPr>
        <w:t>r</w:t>
      </w:r>
      <w:r w:rsidRPr="00845552">
        <w:rPr>
          <w:sz w:val="30"/>
          <w:szCs w:val="30"/>
          <w:lang w:val="tr-TR"/>
        </w:rPr>
        <w:t xml:space="preserve">, oruç tuttular ne yazık ki </w:t>
      </w:r>
      <w:r w:rsidR="00F4530F" w:rsidRPr="00845552">
        <w:rPr>
          <w:sz w:val="30"/>
          <w:szCs w:val="30"/>
          <w:lang w:val="tr-TR"/>
        </w:rPr>
        <w:t>bunların hepsi gösteriş ve suçlama içindi. Kalpten gelen bir şey değildi. Kutsal Kitaptan 1. Samüel 16:7 ayette insan yüz yüze bakar fakat Tanrı yüreğe bakar</w:t>
      </w:r>
      <w:r w:rsidR="002208A9" w:rsidRPr="00845552">
        <w:rPr>
          <w:sz w:val="30"/>
          <w:szCs w:val="30"/>
          <w:lang w:val="tr-TR"/>
        </w:rPr>
        <w:t xml:space="preserve"> der</w:t>
      </w:r>
      <w:r w:rsidR="00F4530F" w:rsidRPr="00845552">
        <w:rPr>
          <w:sz w:val="30"/>
          <w:szCs w:val="30"/>
          <w:lang w:val="tr-TR"/>
        </w:rPr>
        <w:t xml:space="preserve">. </w:t>
      </w:r>
    </w:p>
    <w:p w14:paraId="414671D1" w14:textId="6879800E" w:rsidR="00462318" w:rsidRPr="00845552" w:rsidRDefault="00F4530F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Yani bir işi kalpten sevgiyle yap</w:t>
      </w:r>
      <w:r w:rsidR="002208A9" w:rsidRPr="00845552">
        <w:rPr>
          <w:sz w:val="30"/>
          <w:szCs w:val="30"/>
          <w:lang w:val="tr-TR"/>
        </w:rPr>
        <w:t>m</w:t>
      </w:r>
      <w:r w:rsidR="00E722CF" w:rsidRPr="00845552">
        <w:rPr>
          <w:sz w:val="30"/>
          <w:szCs w:val="30"/>
          <w:lang w:val="tr-TR"/>
        </w:rPr>
        <w:t>a</w:t>
      </w:r>
      <w:r w:rsidRPr="00845552">
        <w:rPr>
          <w:sz w:val="30"/>
          <w:szCs w:val="30"/>
          <w:lang w:val="tr-TR"/>
        </w:rPr>
        <w:t>zsak, hiç yapamayalım daha iyi ve doğrudur. Bu arkadaşlar gösterişle Tanrı'yla barışacaklarını zan ettiler.</w:t>
      </w:r>
      <w:r w:rsidR="00D75AE5" w:rsidRPr="00845552">
        <w:rPr>
          <w:sz w:val="30"/>
          <w:szCs w:val="30"/>
          <w:lang w:val="tr-TR"/>
        </w:rPr>
        <w:t xml:space="preserve"> İncilin</w:t>
      </w:r>
      <w:r w:rsidRPr="00845552">
        <w:rPr>
          <w:sz w:val="30"/>
          <w:szCs w:val="30"/>
          <w:lang w:val="tr-TR"/>
        </w:rPr>
        <w:t xml:space="preserve"> efesoslar</w:t>
      </w:r>
      <w:r w:rsidR="00D75AE5" w:rsidRPr="00845552">
        <w:rPr>
          <w:sz w:val="30"/>
          <w:szCs w:val="30"/>
          <w:lang w:val="tr-TR"/>
        </w:rPr>
        <w:t xml:space="preserve"> 2:9</w:t>
      </w:r>
      <w:r w:rsidRPr="00845552">
        <w:rPr>
          <w:sz w:val="30"/>
          <w:szCs w:val="30"/>
          <w:lang w:val="tr-TR"/>
        </w:rPr>
        <w:t xml:space="preserve"> </w:t>
      </w:r>
      <w:r w:rsidR="002208A9" w:rsidRPr="00845552">
        <w:rPr>
          <w:sz w:val="30"/>
          <w:szCs w:val="30"/>
          <w:lang w:val="tr-TR"/>
        </w:rPr>
        <w:t>ayette</w:t>
      </w:r>
      <w:r w:rsidRPr="00845552">
        <w:rPr>
          <w:sz w:val="30"/>
          <w:szCs w:val="30"/>
          <w:lang w:val="tr-TR"/>
        </w:rPr>
        <w:t xml:space="preserve"> kimse övünmesin diye işlerden değil diyor elçi </w:t>
      </w:r>
      <w:r w:rsidR="00D75AE5" w:rsidRPr="00845552">
        <w:rPr>
          <w:sz w:val="30"/>
          <w:szCs w:val="30"/>
          <w:lang w:val="tr-TR"/>
        </w:rPr>
        <w:t xml:space="preserve">Pavlus. Hepsi inayetten kaynaklanıyor. </w:t>
      </w:r>
    </w:p>
    <w:p w14:paraId="593BC3E1" w14:textId="77777777" w:rsidR="00676179" w:rsidRDefault="00D75AE5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Yani benim Tanrıya bir işi yapabilmem Tanrı inayetiyle yapabiliyorum demektir.  Âmin mi? ne diyorlar; Tanrı içi</w:t>
      </w:r>
      <w:r w:rsidR="00E722CF" w:rsidRPr="00845552">
        <w:rPr>
          <w:sz w:val="30"/>
          <w:szCs w:val="30"/>
          <w:lang w:val="tr-TR"/>
        </w:rPr>
        <w:t>n</w:t>
      </w:r>
      <w:r w:rsidRPr="00845552">
        <w:rPr>
          <w:sz w:val="30"/>
          <w:szCs w:val="30"/>
          <w:lang w:val="tr-TR"/>
        </w:rPr>
        <w:t xml:space="preserve"> koşturuyor, Tanrı için direniyoruz, Tanrı için oruç tutuyoruz, sonuç? </w:t>
      </w:r>
    </w:p>
    <w:p w14:paraId="61CE4B33" w14:textId="77777777" w:rsidR="00676179" w:rsidRDefault="00D75AE5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Değişen yok ve elimiz boş, kötülere bak, şansları </w:t>
      </w:r>
      <w:r w:rsidR="00E06DDB" w:rsidRPr="00845552">
        <w:rPr>
          <w:sz w:val="30"/>
          <w:szCs w:val="30"/>
          <w:lang w:val="tr-TR"/>
        </w:rPr>
        <w:t>ve işleri</w:t>
      </w:r>
      <w:r w:rsidRPr="00845552">
        <w:rPr>
          <w:sz w:val="30"/>
          <w:szCs w:val="30"/>
          <w:lang w:val="tr-TR"/>
        </w:rPr>
        <w:t xml:space="preserve"> iyi gidiyor</w:t>
      </w:r>
      <w:r w:rsidR="00462318" w:rsidRPr="00845552">
        <w:rPr>
          <w:sz w:val="30"/>
          <w:szCs w:val="30"/>
          <w:lang w:val="tr-TR"/>
        </w:rPr>
        <w:t>.</w:t>
      </w:r>
      <w:r w:rsidR="00676179">
        <w:rPr>
          <w:sz w:val="30"/>
          <w:szCs w:val="30"/>
          <w:lang w:val="tr-TR"/>
        </w:rPr>
        <w:t xml:space="preserve"> </w:t>
      </w:r>
      <w:r w:rsidRPr="00845552">
        <w:rPr>
          <w:sz w:val="30"/>
          <w:szCs w:val="30"/>
          <w:lang w:val="tr-TR"/>
        </w:rPr>
        <w:t>Tanrı</w:t>
      </w:r>
      <w:r w:rsidR="00E722CF" w:rsidRPr="00845552">
        <w:rPr>
          <w:sz w:val="30"/>
          <w:szCs w:val="30"/>
          <w:lang w:val="tr-TR"/>
        </w:rPr>
        <w:t>yı</w:t>
      </w:r>
      <w:r w:rsidRPr="00845552">
        <w:rPr>
          <w:sz w:val="30"/>
          <w:szCs w:val="30"/>
          <w:lang w:val="tr-TR"/>
        </w:rPr>
        <w:t xml:space="preserve"> denedikleri halde işleri iyi gidiyor.</w:t>
      </w:r>
      <w:r w:rsidR="00E06DDB" w:rsidRPr="00845552">
        <w:rPr>
          <w:sz w:val="30"/>
          <w:szCs w:val="30"/>
          <w:lang w:val="tr-TR"/>
        </w:rPr>
        <w:t xml:space="preserve"> Peki kardeşim bu konudan çıkarabileceğimiz ders var mı varsa nedir?</w:t>
      </w:r>
      <w:r w:rsidRPr="00845552">
        <w:rPr>
          <w:sz w:val="30"/>
          <w:szCs w:val="30"/>
          <w:lang w:val="tr-TR"/>
        </w:rPr>
        <w:t xml:space="preserve"> </w:t>
      </w:r>
    </w:p>
    <w:p w14:paraId="0DBD411A" w14:textId="1E4FDF6C" w:rsidR="00676179" w:rsidRDefault="00E06DDB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Başlangıçta söylemiştim, </w:t>
      </w:r>
      <w:r w:rsidR="005C3417" w:rsidRPr="00845552">
        <w:rPr>
          <w:sz w:val="30"/>
          <w:szCs w:val="30"/>
          <w:lang w:val="tr-TR"/>
        </w:rPr>
        <w:t xml:space="preserve">bunlar Babil krallığında yetmiş yıl </w:t>
      </w:r>
      <w:r w:rsidR="00E722CF" w:rsidRPr="00845552">
        <w:rPr>
          <w:sz w:val="30"/>
          <w:szCs w:val="30"/>
          <w:lang w:val="tr-TR"/>
        </w:rPr>
        <w:t xml:space="preserve">esaret </w:t>
      </w:r>
      <w:r w:rsidR="00CD7719" w:rsidRPr="00845552">
        <w:rPr>
          <w:sz w:val="30"/>
          <w:szCs w:val="30"/>
          <w:lang w:val="tr-TR"/>
        </w:rPr>
        <w:t xml:space="preserve">gören </w:t>
      </w:r>
      <w:r w:rsidR="005C3417" w:rsidRPr="00845552">
        <w:rPr>
          <w:sz w:val="30"/>
          <w:szCs w:val="30"/>
          <w:lang w:val="tr-TR"/>
        </w:rPr>
        <w:t xml:space="preserve">İsraillilerdi, bunlardan kendimize ders çıkarabiceğimizin zannındayım. Hatta bu tavır şimdiki kiliselerde de var. </w:t>
      </w:r>
    </w:p>
    <w:p w14:paraId="66C3FB55" w14:textId="4227D904" w:rsidR="00391416" w:rsidRPr="00845552" w:rsidRDefault="005C3417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Burada neden bu tavrın konulduğu değilde, niçin </w:t>
      </w:r>
      <w:r w:rsidR="009265A1" w:rsidRPr="00845552">
        <w:rPr>
          <w:sz w:val="30"/>
          <w:szCs w:val="30"/>
          <w:lang w:val="tr-TR"/>
        </w:rPr>
        <w:t>yaptığımız ve</w:t>
      </w:r>
      <w:r w:rsidRPr="00845552">
        <w:rPr>
          <w:sz w:val="30"/>
          <w:szCs w:val="30"/>
          <w:lang w:val="tr-TR"/>
        </w:rPr>
        <w:t xml:space="preserve"> sonucu hakkında belki yanlış düşünceye dalıp </w:t>
      </w:r>
      <w:r w:rsidR="009265A1" w:rsidRPr="00845552">
        <w:rPr>
          <w:sz w:val="30"/>
          <w:szCs w:val="30"/>
          <w:lang w:val="tr-TR"/>
        </w:rPr>
        <w:t xml:space="preserve">insan olarak </w:t>
      </w:r>
      <w:r w:rsidRPr="00845552">
        <w:rPr>
          <w:sz w:val="30"/>
          <w:szCs w:val="30"/>
          <w:lang w:val="tr-TR"/>
        </w:rPr>
        <w:t xml:space="preserve">kendi </w:t>
      </w:r>
      <w:r w:rsidR="009265A1" w:rsidRPr="00845552">
        <w:rPr>
          <w:sz w:val="30"/>
          <w:szCs w:val="30"/>
          <w:lang w:val="tr-TR"/>
        </w:rPr>
        <w:t>kendimize yetkinsiz tavır takınabiliriz. Belk</w:t>
      </w:r>
      <w:r w:rsidR="0050608F" w:rsidRPr="00845552">
        <w:rPr>
          <w:sz w:val="30"/>
          <w:szCs w:val="30"/>
          <w:lang w:val="tr-TR"/>
        </w:rPr>
        <w:t>i</w:t>
      </w:r>
      <w:r w:rsidR="009265A1" w:rsidRPr="00845552">
        <w:rPr>
          <w:sz w:val="30"/>
          <w:szCs w:val="30"/>
          <w:lang w:val="tr-TR"/>
        </w:rPr>
        <w:t xml:space="preserve"> okuduğumuz gibi isyanını söylemiyorsun. </w:t>
      </w:r>
    </w:p>
    <w:p w14:paraId="6A61B667" w14:textId="77777777" w:rsidR="00391416" w:rsidRPr="00845552" w:rsidRDefault="009265A1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Fakat tavrınla hareketinle gösterebilir veya yansıtabilirsin. Kalpten gelmiyorsa, genel bir adet olarak kilisede yansıtabiliriz.  Bizden rica edildiği için ağızdan ve sözle yapabiliriz, bunda kalbimizde başka yorumla hareket etmiş oluyoruz.</w:t>
      </w:r>
    </w:p>
    <w:p w14:paraId="666567F0" w14:textId="77777777" w:rsidR="008C3A81" w:rsidRDefault="009265A1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Böyle yaparsam veya yaparsak Rab Mesih İsa’da Tanrı'nın verdiği sevinci yaşayamıyorsun. </w:t>
      </w:r>
      <w:r w:rsidR="0050608F" w:rsidRPr="00845552">
        <w:rPr>
          <w:sz w:val="30"/>
          <w:szCs w:val="30"/>
          <w:lang w:val="tr-TR"/>
        </w:rPr>
        <w:t xml:space="preserve">Tanrıya hizmet, Tanrı'dan sevinç ve selamet Tanrı'dan kaynaklanır. </w:t>
      </w:r>
    </w:p>
    <w:p w14:paraId="1E8ABB25" w14:textId="793AF8BD" w:rsidR="00391416" w:rsidRPr="00845552" w:rsidRDefault="0050608F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Adetten veya hatır için yaptığın hizmet veya adette Mesih imanlıların toplantısına katılmakla tabi ki </w:t>
      </w:r>
      <w:r w:rsidR="00CD7719" w:rsidRPr="00845552">
        <w:rPr>
          <w:sz w:val="30"/>
          <w:szCs w:val="30"/>
          <w:lang w:val="tr-TR"/>
        </w:rPr>
        <w:t>hazırlanmış,</w:t>
      </w:r>
      <w:r w:rsidRPr="00845552">
        <w:rPr>
          <w:sz w:val="30"/>
          <w:szCs w:val="30"/>
          <w:lang w:val="tr-TR"/>
        </w:rPr>
        <w:t xml:space="preserve"> diye iş yürür. Fakat yaptığın işin sevincini yaşamıyorsun. </w:t>
      </w:r>
    </w:p>
    <w:p w14:paraId="16CEAAB2" w14:textId="54A5EDDF" w:rsidR="00391416" w:rsidRPr="00845552" w:rsidRDefault="0050608F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Anlattığım Tanrı sevincini yaşayamıyorsun, bu çok acıdır.  Toplantılarda yapılması gereken işlere karşı kalpten yapılmayıp sevinç yaşamıyorsun ve bu sana sıkıntı ve yük haline geliyor.</w:t>
      </w:r>
      <w:r w:rsidR="00555975" w:rsidRPr="00845552">
        <w:rPr>
          <w:sz w:val="30"/>
          <w:szCs w:val="30"/>
          <w:lang w:val="tr-TR"/>
        </w:rPr>
        <w:t xml:space="preserve"> </w:t>
      </w:r>
    </w:p>
    <w:p w14:paraId="5A837BA8" w14:textId="77777777" w:rsidR="008C3A81" w:rsidRDefault="00555975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Bunun için önce Tanrı’yla Kutsal Kitap doğrultusunda, Kutsal Kitap öğreti ve sözleriyle ilişki gerekiyor ve sonra hizmet gerekiyor.</w:t>
      </w:r>
      <w:r w:rsidR="0050608F" w:rsidRPr="00845552">
        <w:rPr>
          <w:sz w:val="30"/>
          <w:szCs w:val="30"/>
          <w:lang w:val="tr-TR"/>
        </w:rPr>
        <w:t xml:space="preserve"> </w:t>
      </w:r>
      <w:r w:rsidRPr="00845552">
        <w:rPr>
          <w:sz w:val="30"/>
          <w:szCs w:val="30"/>
          <w:lang w:val="tr-TR"/>
        </w:rPr>
        <w:t xml:space="preserve">Bunda sevinç ve doygunluk yaşarsın. </w:t>
      </w:r>
    </w:p>
    <w:p w14:paraId="2276CFFA" w14:textId="5B515700" w:rsidR="00391416" w:rsidRPr="00845552" w:rsidRDefault="00555975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Bunun dışında komşuna bakıyorsun komşun kiliseye gitmediği halde iyi hayatları olabiliyor, onlara bakarak hayal kırıklığına kapılıyor, sende gurur ve Tanrısız hayata özeniyorsun. </w:t>
      </w:r>
    </w:p>
    <w:p w14:paraId="27A2E786" w14:textId="77777777" w:rsidR="00391416" w:rsidRPr="00845552" w:rsidRDefault="00555975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 seni tehlikeli ruhsal çukura indiriyor, bazen </w:t>
      </w:r>
      <w:r w:rsidR="00F97E44" w:rsidRPr="00845552">
        <w:rPr>
          <w:sz w:val="30"/>
          <w:szCs w:val="30"/>
          <w:lang w:val="tr-TR"/>
        </w:rPr>
        <w:t xml:space="preserve">insan </w:t>
      </w:r>
      <w:r w:rsidRPr="00845552">
        <w:rPr>
          <w:sz w:val="30"/>
          <w:szCs w:val="30"/>
          <w:lang w:val="tr-TR"/>
        </w:rPr>
        <w:t>çıkılmaz hale gelebiliyor.</w:t>
      </w:r>
      <w:r w:rsidR="00F97E44" w:rsidRPr="00845552">
        <w:rPr>
          <w:sz w:val="30"/>
          <w:szCs w:val="30"/>
          <w:lang w:val="tr-TR"/>
        </w:rPr>
        <w:t xml:space="preserve"> Sonuçta sırtını kiliseye/ Mesih İsa toplantısına sırtını dönüyorsun. Ne yazık bu durumda olanlar kiliselerde/toplantılarda da görülüyor. </w:t>
      </w:r>
    </w:p>
    <w:p w14:paraId="06BEA8BD" w14:textId="77777777" w:rsidR="008C3A81" w:rsidRDefault="00F97E4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Bunun içi</w:t>
      </w:r>
      <w:r w:rsidR="00927729" w:rsidRPr="00845552">
        <w:rPr>
          <w:sz w:val="30"/>
          <w:szCs w:val="30"/>
          <w:lang w:val="tr-TR"/>
        </w:rPr>
        <w:t>n</w:t>
      </w:r>
      <w:r w:rsidRPr="00845552">
        <w:rPr>
          <w:sz w:val="30"/>
          <w:szCs w:val="30"/>
          <w:lang w:val="tr-TR"/>
        </w:rPr>
        <w:t xml:space="preserve"> sevgili kardeşi</w:t>
      </w:r>
      <w:r w:rsidR="00927729" w:rsidRPr="00845552">
        <w:rPr>
          <w:sz w:val="30"/>
          <w:szCs w:val="30"/>
          <w:lang w:val="tr-TR"/>
        </w:rPr>
        <w:t>m</w:t>
      </w:r>
      <w:r w:rsidRPr="00845552">
        <w:rPr>
          <w:sz w:val="30"/>
          <w:szCs w:val="30"/>
          <w:lang w:val="tr-TR"/>
        </w:rPr>
        <w:t xml:space="preserve"> uyanık ve ayık olalım, Tanrı’nın Mesih İsa'da sunduğu bereketleri ve görevleri severek ve kalpten uygulamalıdır. Anlattığım gurupta yukarıdan aşağıya inen bir sehpa görüyorsun. </w:t>
      </w:r>
    </w:p>
    <w:p w14:paraId="721208A4" w14:textId="77777777" w:rsidR="008C3A81" w:rsidRDefault="00F97E44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Kiliseye gidip</w:t>
      </w:r>
      <w:r w:rsidR="007B7061" w:rsidRPr="00845552">
        <w:rPr>
          <w:sz w:val="30"/>
          <w:szCs w:val="30"/>
          <w:lang w:val="tr-TR"/>
        </w:rPr>
        <w:t xml:space="preserve"> Rab Mesih İsa’da Tanrı'yla ilişkiyi güçlendirme duygusu görmüyorsun. Bunun için Kutsal Kitapta Tanrı sözü değişmelisin diyor, sevgili kardeşim. </w:t>
      </w:r>
    </w:p>
    <w:p w14:paraId="249D23E6" w14:textId="7335CD4D" w:rsidR="00391416" w:rsidRPr="00845552" w:rsidRDefault="007B7061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Dünyanın verdiği ve vereceği sevinç ve doygunluk geçicidir kardeşim. Kutsal Kitabı okumakla Rab Mesih İsa Tanrı sevincini tadıyorsun, Mesih'te sana sunulan sevgi ve fedakarlığı tadıyorsun ve yaşıyorsun</w:t>
      </w:r>
      <w:r w:rsidR="00927729" w:rsidRPr="00845552">
        <w:rPr>
          <w:sz w:val="30"/>
          <w:szCs w:val="30"/>
          <w:lang w:val="tr-TR"/>
        </w:rPr>
        <w:t xml:space="preserve"> hamt olsun</w:t>
      </w:r>
      <w:r w:rsidRPr="00845552">
        <w:rPr>
          <w:sz w:val="30"/>
          <w:szCs w:val="30"/>
          <w:lang w:val="tr-TR"/>
        </w:rPr>
        <w:t xml:space="preserve">. </w:t>
      </w:r>
    </w:p>
    <w:p w14:paraId="63F8764C" w14:textId="77777777" w:rsidR="008C3A81" w:rsidRDefault="007B7061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Böyle yaşarsan o zaman </w:t>
      </w:r>
      <w:r w:rsidR="003D7F30" w:rsidRPr="00845552">
        <w:rPr>
          <w:sz w:val="30"/>
          <w:szCs w:val="30"/>
          <w:lang w:val="tr-TR"/>
        </w:rPr>
        <w:t>Rab’le yaşamanın</w:t>
      </w:r>
      <w:r w:rsidRPr="00845552">
        <w:rPr>
          <w:sz w:val="30"/>
          <w:szCs w:val="30"/>
          <w:lang w:val="tr-TR"/>
        </w:rPr>
        <w:t xml:space="preserve"> ne denli sevinç ve kurtuluş güvencesi </w:t>
      </w:r>
      <w:r w:rsidR="00927729" w:rsidRPr="00845552">
        <w:rPr>
          <w:sz w:val="30"/>
          <w:szCs w:val="30"/>
          <w:lang w:val="tr-TR"/>
        </w:rPr>
        <w:t xml:space="preserve">olduğunu </w:t>
      </w:r>
      <w:r w:rsidRPr="00845552">
        <w:rPr>
          <w:sz w:val="30"/>
          <w:szCs w:val="30"/>
          <w:lang w:val="tr-TR"/>
        </w:rPr>
        <w:t xml:space="preserve">yaşıyorsun. </w:t>
      </w:r>
      <w:r w:rsidR="003D7F30" w:rsidRPr="00845552">
        <w:rPr>
          <w:sz w:val="30"/>
          <w:szCs w:val="30"/>
          <w:lang w:val="tr-TR"/>
        </w:rPr>
        <w:t>Bundan daha iyi ve güzel şey yoktur. Demin söylediğim gibi dünyasal hayat sevinci geçicidir.</w:t>
      </w:r>
    </w:p>
    <w:p w14:paraId="5F47EAD9" w14:textId="38E27D94" w:rsidR="00391416" w:rsidRPr="00845552" w:rsidRDefault="003D7F30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Mesih İsa'da Tanrı sevinci kalıcıdır, çünkü Tanrı vaatleri evet ve amindir. Bu vaatler göksel olduğundan sevinç, rahatlık ve güvence veriyor. </w:t>
      </w:r>
    </w:p>
    <w:p w14:paraId="61A492D3" w14:textId="0693D544" w:rsidR="00391416" w:rsidRPr="00845552" w:rsidRDefault="003D7F30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Mesih İsa Rabbimize her zaman yücelik olsun</w:t>
      </w:r>
      <w:r w:rsidR="00927729" w:rsidRPr="00845552">
        <w:rPr>
          <w:sz w:val="30"/>
          <w:szCs w:val="30"/>
          <w:lang w:val="tr-TR"/>
        </w:rPr>
        <w:t>.</w:t>
      </w:r>
      <w:r w:rsidRPr="00845552">
        <w:rPr>
          <w:sz w:val="30"/>
          <w:szCs w:val="30"/>
          <w:lang w:val="tr-TR"/>
        </w:rPr>
        <w:t xml:space="preserve"> </w:t>
      </w:r>
      <w:r w:rsidR="008C3A81" w:rsidRPr="00845552">
        <w:rPr>
          <w:sz w:val="30"/>
          <w:szCs w:val="30"/>
          <w:lang w:val="tr-TR"/>
        </w:rPr>
        <w:t>Okuduğumuz</w:t>
      </w:r>
      <w:r w:rsidRPr="00845552">
        <w:rPr>
          <w:sz w:val="30"/>
          <w:szCs w:val="30"/>
          <w:lang w:val="tr-TR"/>
        </w:rPr>
        <w:t xml:space="preserve"> bölümde iki gurup vardı, birinciyi gözden geçirdik. İkinci gurup Tanrıya güvendiğinden, sehpadan kayar gibi kaymıyorlar. </w:t>
      </w:r>
      <w:r w:rsidR="00A7573C" w:rsidRPr="00845552">
        <w:rPr>
          <w:sz w:val="30"/>
          <w:szCs w:val="30"/>
          <w:lang w:val="tr-TR"/>
        </w:rPr>
        <w:t>“</w:t>
      </w:r>
      <w:r w:rsidRPr="00845552">
        <w:rPr>
          <w:sz w:val="30"/>
          <w:szCs w:val="30"/>
          <w:lang w:val="tr-TR"/>
        </w:rPr>
        <w:t>Birinci gurup bizim uğraşmamız neye yarar</w:t>
      </w:r>
      <w:r w:rsidR="00A7573C" w:rsidRPr="00845552">
        <w:rPr>
          <w:sz w:val="30"/>
          <w:szCs w:val="30"/>
          <w:lang w:val="tr-TR"/>
        </w:rPr>
        <w:t xml:space="preserve"> diyor”, fakat küçük gurup Tanrı bizi işitti ve d</w:t>
      </w:r>
      <w:r w:rsidR="00DC25BC" w:rsidRPr="00845552">
        <w:rPr>
          <w:sz w:val="30"/>
          <w:szCs w:val="30"/>
          <w:lang w:val="tr-TR"/>
        </w:rPr>
        <w:t>e</w:t>
      </w:r>
      <w:r w:rsidR="00391416" w:rsidRPr="00845552">
        <w:rPr>
          <w:sz w:val="30"/>
          <w:szCs w:val="30"/>
          <w:lang w:val="tr-TR"/>
        </w:rPr>
        <w:t>n</w:t>
      </w:r>
      <w:r w:rsidR="00A7573C" w:rsidRPr="00845552">
        <w:rPr>
          <w:sz w:val="30"/>
          <w:szCs w:val="30"/>
          <w:lang w:val="tr-TR"/>
        </w:rPr>
        <w:t>iliyor</w:t>
      </w:r>
      <w:r w:rsidR="00391416" w:rsidRPr="00845552">
        <w:rPr>
          <w:sz w:val="30"/>
          <w:szCs w:val="30"/>
          <w:lang w:val="tr-TR"/>
        </w:rPr>
        <w:t>.</w:t>
      </w:r>
    </w:p>
    <w:p w14:paraId="7EEF614D" w14:textId="5A5F4EB8" w:rsidR="00391416" w:rsidRPr="00845552" w:rsidRDefault="00A7573C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Tanrı'dan korkarak saygıda kusur yapmayarak Tanrıya Onun önünde anılma kitabı yazdığını 16. Ayette okuduk. Tanrı ondan korkmak seni ve beni dinlediğinin farkına varmalıyız. İkinci gurup bunu yaptı</w:t>
      </w:r>
      <w:r w:rsidR="00DC25BC" w:rsidRPr="00845552">
        <w:rPr>
          <w:sz w:val="30"/>
          <w:szCs w:val="30"/>
          <w:lang w:val="tr-TR"/>
        </w:rPr>
        <w:t xml:space="preserve"> diyorlar</w:t>
      </w:r>
      <w:r w:rsidRPr="00845552">
        <w:rPr>
          <w:sz w:val="30"/>
          <w:szCs w:val="30"/>
          <w:lang w:val="tr-TR"/>
        </w:rPr>
        <w:t>.</w:t>
      </w:r>
    </w:p>
    <w:p w14:paraId="14168A4A" w14:textId="77777777" w:rsidR="008C3A81" w:rsidRDefault="00A7573C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Yetmiş yıllık sürgünden döndüklerinde yüzlerin ve kalplerini, peygamber İbrahim, İshak ve Yakubun Tanrı’sına yönelttiler.</w:t>
      </w:r>
      <w:r w:rsidR="007B2281" w:rsidRPr="00845552">
        <w:rPr>
          <w:sz w:val="30"/>
          <w:szCs w:val="30"/>
          <w:lang w:val="tr-TR"/>
        </w:rPr>
        <w:t xml:space="preserve"> ADONAY olan Tanrı adını yüksek tutarak anılma kitabı yazıldı. </w:t>
      </w:r>
    </w:p>
    <w:p w14:paraId="4FBE5B60" w14:textId="3FC3E577" w:rsidR="00391416" w:rsidRPr="00845552" w:rsidRDefault="001211B7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Bizde</w:t>
      </w:r>
      <w:r w:rsidR="007B2281" w:rsidRPr="00845552">
        <w:rPr>
          <w:sz w:val="30"/>
          <w:szCs w:val="30"/>
          <w:lang w:val="tr-TR"/>
        </w:rPr>
        <w:t xml:space="preserve"> yaşadığımız sürece Tanrıyı hayatımızda yüceltelim. Rab Mesih İsa’da Tanrı biz ezilmiş insana geldi</w:t>
      </w:r>
      <w:r w:rsidRPr="00845552">
        <w:rPr>
          <w:sz w:val="30"/>
          <w:szCs w:val="30"/>
          <w:lang w:val="tr-TR"/>
        </w:rPr>
        <w:t>.</w:t>
      </w:r>
      <w:r w:rsidR="007B2281" w:rsidRPr="00845552">
        <w:rPr>
          <w:sz w:val="30"/>
          <w:szCs w:val="30"/>
          <w:lang w:val="tr-TR"/>
        </w:rPr>
        <w:t xml:space="preserve"> Tanrıya yabancıyken bizleri, yani Mesih İsa'ya </w:t>
      </w:r>
      <w:r w:rsidR="00DC25BC" w:rsidRPr="00845552">
        <w:rPr>
          <w:sz w:val="30"/>
          <w:szCs w:val="30"/>
          <w:lang w:val="tr-TR"/>
        </w:rPr>
        <w:t>teslimiyetti</w:t>
      </w:r>
      <w:r w:rsidR="007B2281" w:rsidRPr="00845552">
        <w:rPr>
          <w:sz w:val="30"/>
          <w:szCs w:val="30"/>
          <w:lang w:val="tr-TR"/>
        </w:rPr>
        <w:t xml:space="preserve"> olanlara Tanrı evladı olma yetkisi verdi, güzel değil mi? Tanrı'nın ruhsal aile ferdi oluyorsun, bu hakikattir</w:t>
      </w:r>
      <w:r w:rsidRPr="00845552">
        <w:rPr>
          <w:sz w:val="30"/>
          <w:szCs w:val="30"/>
          <w:lang w:val="tr-TR"/>
        </w:rPr>
        <w:t xml:space="preserve">. </w:t>
      </w:r>
    </w:p>
    <w:p w14:paraId="0979DE94" w14:textId="77777777" w:rsidR="00391416" w:rsidRPr="00845552" w:rsidRDefault="007B2281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Rab Mesih İsa verdiği vaatten dönmez verdiği vaatler yalınız evet değil, fakat evet ve amindir. Bu yetkiye sende sahip olabilirsin kardeşim</w:t>
      </w:r>
      <w:r w:rsidR="001211B7" w:rsidRPr="00845552">
        <w:rPr>
          <w:sz w:val="30"/>
          <w:szCs w:val="30"/>
          <w:lang w:val="tr-TR"/>
        </w:rPr>
        <w:t xml:space="preserve">. Rab Mesih İsa’ya bir adım yeter, bu adımı Mesih İsa'ya doğru atmakla.  </w:t>
      </w:r>
    </w:p>
    <w:p w14:paraId="0F7EFF2C" w14:textId="77777777" w:rsidR="008C3A81" w:rsidRDefault="001211B7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Yani Mesih İsa'yı kurtarıcın ve günahların için haçta kanını akıttığına ve kanı vasıtasıyla kurtuluşunu kabul edersen, Tanrıya yöneliyorsun. </w:t>
      </w:r>
    </w:p>
    <w:p w14:paraId="30B73BF2" w14:textId="5946E2FE" w:rsidR="00391416" w:rsidRPr="00845552" w:rsidRDefault="001211B7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Tanrıya anlattığım şekilde yönelmekle,</w:t>
      </w:r>
      <w:r w:rsidR="00735F3D" w:rsidRPr="00845552">
        <w:rPr>
          <w:sz w:val="30"/>
          <w:szCs w:val="30"/>
          <w:lang w:val="tr-TR"/>
        </w:rPr>
        <w:t xml:space="preserve"> teslimiyet</w:t>
      </w:r>
      <w:r w:rsidRPr="00845552">
        <w:rPr>
          <w:sz w:val="30"/>
          <w:szCs w:val="30"/>
          <w:lang w:val="tr-TR"/>
        </w:rPr>
        <w:t xml:space="preserve"> bütün hayatını olumlu ve bereketli şekilde etkileyecektir. Neden mi? çünkü Tanrı senin içinde yer tutuyor</w:t>
      </w:r>
      <w:r w:rsidR="00391416" w:rsidRPr="00845552">
        <w:rPr>
          <w:sz w:val="30"/>
          <w:szCs w:val="30"/>
          <w:lang w:val="tr-TR"/>
        </w:rPr>
        <w:t>.</w:t>
      </w:r>
      <w:r w:rsidRPr="00845552">
        <w:rPr>
          <w:sz w:val="30"/>
          <w:szCs w:val="30"/>
          <w:lang w:val="tr-TR"/>
        </w:rPr>
        <w:t xml:space="preserve"> </w:t>
      </w:r>
    </w:p>
    <w:p w14:paraId="7B13E3DB" w14:textId="77777777" w:rsidR="008C3A81" w:rsidRDefault="001211B7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İncil </w:t>
      </w:r>
      <w:r w:rsidR="009D21B4" w:rsidRPr="00845552">
        <w:rPr>
          <w:sz w:val="30"/>
          <w:szCs w:val="30"/>
          <w:lang w:val="tr-TR"/>
        </w:rPr>
        <w:t>Yuhanna</w:t>
      </w:r>
      <w:r w:rsidRPr="00845552">
        <w:rPr>
          <w:sz w:val="30"/>
          <w:szCs w:val="30"/>
          <w:lang w:val="tr-TR"/>
        </w:rPr>
        <w:t xml:space="preserve"> 14:17 ayet okuyorum.</w:t>
      </w:r>
      <w:r w:rsidR="00027ADD" w:rsidRPr="00845552">
        <w:rPr>
          <w:sz w:val="30"/>
          <w:szCs w:val="30"/>
        </w:rPr>
        <w:t xml:space="preserve"> </w:t>
      </w:r>
      <w:r w:rsidR="00027ADD" w:rsidRPr="00845552">
        <w:rPr>
          <w:sz w:val="30"/>
          <w:szCs w:val="30"/>
          <w:lang w:val="tr-TR"/>
        </w:rPr>
        <w:t>17 Onu (</w:t>
      </w:r>
      <w:r w:rsidR="00027ADD" w:rsidRPr="00845552">
        <w:rPr>
          <w:i/>
          <w:iCs/>
          <w:sz w:val="30"/>
          <w:szCs w:val="30"/>
          <w:u w:val="double"/>
          <w:lang w:val="tr-TR"/>
        </w:rPr>
        <w:t>Rab Mesih İsa</w:t>
      </w:r>
      <w:r w:rsidR="00333DFC" w:rsidRPr="00845552">
        <w:rPr>
          <w:i/>
          <w:iCs/>
          <w:sz w:val="30"/>
          <w:szCs w:val="30"/>
          <w:u w:val="double"/>
          <w:lang w:val="tr-TR"/>
        </w:rPr>
        <w:t>’yı</w:t>
      </w:r>
      <w:r w:rsidR="00333DFC" w:rsidRPr="00845552">
        <w:rPr>
          <w:sz w:val="30"/>
          <w:szCs w:val="30"/>
          <w:lang w:val="tr-TR"/>
        </w:rPr>
        <w:t>)</w:t>
      </w:r>
      <w:r w:rsidR="00027ADD" w:rsidRPr="00845552">
        <w:rPr>
          <w:sz w:val="30"/>
          <w:szCs w:val="30"/>
          <w:lang w:val="tr-TR"/>
        </w:rPr>
        <w:t xml:space="preserve"> dünya kabul edemez, çünkü onu </w:t>
      </w:r>
      <w:r w:rsidR="00333DFC" w:rsidRPr="00845552">
        <w:rPr>
          <w:sz w:val="30"/>
          <w:szCs w:val="30"/>
          <w:lang w:val="tr-TR"/>
        </w:rPr>
        <w:t>görmez</w:t>
      </w:r>
      <w:r w:rsidR="00027ADD" w:rsidRPr="00845552">
        <w:rPr>
          <w:sz w:val="30"/>
          <w:szCs w:val="30"/>
          <w:lang w:val="tr-TR"/>
        </w:rPr>
        <w:t xml:space="preserve"> ve bilmez; siz onu bilirsiniz, çünkü yanınızda </w:t>
      </w:r>
      <w:r w:rsidR="00333DFC" w:rsidRPr="00845552">
        <w:rPr>
          <w:sz w:val="30"/>
          <w:szCs w:val="30"/>
          <w:lang w:val="tr-TR"/>
        </w:rPr>
        <w:t>duruyor</w:t>
      </w:r>
      <w:r w:rsidR="00027ADD" w:rsidRPr="00845552">
        <w:rPr>
          <w:sz w:val="30"/>
          <w:szCs w:val="30"/>
          <w:lang w:val="tr-TR"/>
        </w:rPr>
        <w:t xml:space="preserve"> ve içinizde olacaktır.</w:t>
      </w:r>
      <w:r w:rsidR="00333DFC" w:rsidRPr="00845552">
        <w:rPr>
          <w:sz w:val="30"/>
          <w:szCs w:val="30"/>
          <w:lang w:val="tr-TR"/>
        </w:rPr>
        <w:t xml:space="preserve"> Okuduk, Rab Mesih İsa önce havarilerin yanındaydı. </w:t>
      </w:r>
    </w:p>
    <w:p w14:paraId="50B1DB6B" w14:textId="160FE6BF" w:rsidR="00391416" w:rsidRPr="00845552" w:rsidRDefault="00333DFC" w:rsidP="003E6EBC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Fakat şimdi Kutsal Ruh olarak Mesih'e ait olanların içinde. Ne diyordu şimdi yanınızda, içinizde olacaktır. </w:t>
      </w:r>
    </w:p>
    <w:p w14:paraId="45AC7513" w14:textId="45194AC9" w:rsidR="00391416" w:rsidRPr="00845552" w:rsidRDefault="00333DFC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Bunun söylendiği an, henüz Rab Mesih İsa Mesih İsa haça gerilip insanların kurtuluşu için kanını akıtmamıştı. </w:t>
      </w:r>
      <w:r w:rsidR="00A36488" w:rsidRPr="00845552">
        <w:rPr>
          <w:sz w:val="30"/>
          <w:szCs w:val="30"/>
          <w:lang w:val="tr-TR"/>
        </w:rPr>
        <w:t xml:space="preserve">Küçük bir </w:t>
      </w:r>
      <w:r w:rsidR="00974FBE" w:rsidRPr="00845552">
        <w:rPr>
          <w:sz w:val="30"/>
          <w:szCs w:val="30"/>
          <w:lang w:val="tr-TR"/>
        </w:rPr>
        <w:t>açıklama;</w:t>
      </w:r>
      <w:r w:rsidR="00A36488" w:rsidRPr="00845552">
        <w:rPr>
          <w:sz w:val="30"/>
          <w:szCs w:val="30"/>
          <w:lang w:val="tr-TR"/>
        </w:rPr>
        <w:t xml:space="preserve"> </w:t>
      </w:r>
      <w:r w:rsidR="003E6EBC" w:rsidRPr="00845552">
        <w:rPr>
          <w:sz w:val="30"/>
          <w:szCs w:val="30"/>
          <w:lang w:val="tr-TR"/>
        </w:rPr>
        <w:t>Pantikos günü elçiler</w:t>
      </w:r>
      <w:r w:rsidR="008C3A81">
        <w:rPr>
          <w:sz w:val="30"/>
          <w:szCs w:val="30"/>
          <w:lang w:val="tr-TR"/>
        </w:rPr>
        <w:t xml:space="preserve"> </w:t>
      </w:r>
      <w:r w:rsidR="00735F3D" w:rsidRPr="00845552">
        <w:rPr>
          <w:sz w:val="30"/>
          <w:szCs w:val="30"/>
          <w:lang w:val="tr-TR"/>
        </w:rPr>
        <w:t>kitabı</w:t>
      </w:r>
      <w:r w:rsidR="003E6EBC" w:rsidRPr="00845552">
        <w:rPr>
          <w:sz w:val="30"/>
          <w:szCs w:val="30"/>
          <w:lang w:val="tr-TR"/>
        </w:rPr>
        <w:t xml:space="preserve"> 2:1 ayetten itibaren</w:t>
      </w:r>
      <w:r w:rsidR="00A36488" w:rsidRPr="00845552">
        <w:rPr>
          <w:sz w:val="30"/>
          <w:szCs w:val="30"/>
          <w:lang w:val="tr-TR"/>
        </w:rPr>
        <w:t xml:space="preserve"> okuyabiliriz</w:t>
      </w:r>
      <w:r w:rsidR="003E6EBC" w:rsidRPr="00845552">
        <w:rPr>
          <w:sz w:val="30"/>
          <w:szCs w:val="30"/>
          <w:lang w:val="tr-TR"/>
        </w:rPr>
        <w:t xml:space="preserve">. Paskalyadan pantikos ’a kadar 50 gün. </w:t>
      </w:r>
    </w:p>
    <w:p w14:paraId="149662C5" w14:textId="77777777" w:rsidR="00391416" w:rsidRPr="00845552" w:rsidRDefault="003E6EBC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Yahudi genelinde Paskalya halkın Mısır’dan çıkışı anında kurban kanı serüvenle sürülüp Mısır esaretinden   kurtulduklarının </w:t>
      </w:r>
      <w:r w:rsidR="00A36488" w:rsidRPr="00845552">
        <w:rPr>
          <w:sz w:val="30"/>
          <w:szCs w:val="30"/>
          <w:lang w:val="tr-TR"/>
        </w:rPr>
        <w:t>anısıdır. Tesniye 16:6,7 hafta sonra 49 gün ve 50ci</w:t>
      </w:r>
      <w:r w:rsidRPr="00845552">
        <w:rPr>
          <w:sz w:val="30"/>
          <w:szCs w:val="30"/>
          <w:lang w:val="tr-TR"/>
        </w:rPr>
        <w:t xml:space="preserve"> gün sonra mahsul toplama günü yani bereket günüde diyebiliriz</w:t>
      </w:r>
      <w:r w:rsidR="00A36488" w:rsidRPr="00845552">
        <w:rPr>
          <w:sz w:val="30"/>
          <w:szCs w:val="30"/>
          <w:lang w:val="tr-TR"/>
        </w:rPr>
        <w:t xml:space="preserve"> Tesniye 16:10</w:t>
      </w:r>
      <w:r w:rsidRPr="00845552">
        <w:rPr>
          <w:sz w:val="30"/>
          <w:szCs w:val="30"/>
          <w:lang w:val="tr-TR"/>
        </w:rPr>
        <w:t xml:space="preserve">.  </w:t>
      </w:r>
    </w:p>
    <w:p w14:paraId="28946792" w14:textId="77777777" w:rsidR="00D531B3" w:rsidRDefault="003E6EBC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Rab Mesih İsa Paskalya'da dirildi 40 gün elçilere görünü onlarla yemek yedi, 40.cı gün göğe çıktı. On gün sonra pantikos Kutsal Ruh verildi.</w:t>
      </w:r>
      <w:r w:rsidR="00A36488" w:rsidRPr="00845552">
        <w:rPr>
          <w:sz w:val="30"/>
          <w:szCs w:val="30"/>
          <w:lang w:val="tr-TR"/>
        </w:rPr>
        <w:t xml:space="preserve"> Diye okuyoruz elçiler 2:1 ayette</w:t>
      </w:r>
      <w:r w:rsidR="00974FBE" w:rsidRPr="00845552">
        <w:rPr>
          <w:sz w:val="30"/>
          <w:szCs w:val="30"/>
          <w:lang w:val="tr-TR"/>
        </w:rPr>
        <w:t>n</w:t>
      </w:r>
      <w:r w:rsidR="00A36488" w:rsidRPr="00845552">
        <w:rPr>
          <w:sz w:val="30"/>
          <w:szCs w:val="30"/>
          <w:lang w:val="tr-TR"/>
        </w:rPr>
        <w:t xml:space="preserve"> sona kadar.</w:t>
      </w:r>
      <w:r w:rsidR="000E20F6" w:rsidRPr="00845552">
        <w:rPr>
          <w:sz w:val="30"/>
          <w:szCs w:val="30"/>
          <w:lang w:val="tr-TR"/>
        </w:rPr>
        <w:t xml:space="preserve"> </w:t>
      </w:r>
    </w:p>
    <w:p w14:paraId="0D3F538D" w14:textId="6B57F665" w:rsidR="00391416" w:rsidRPr="00845552" w:rsidRDefault="000E20F6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Devam</w:t>
      </w:r>
      <w:r w:rsidR="00A36488" w:rsidRPr="00845552">
        <w:rPr>
          <w:sz w:val="30"/>
          <w:szCs w:val="30"/>
          <w:lang w:val="tr-TR"/>
        </w:rPr>
        <w:t xml:space="preserve"> ediyorum, bu ayetlerde anladığımız ve anlamamız gereken; Rab Mesih İsa’da Tanrı Kutsal Ruh olarak, içimizde durduğudur.</w:t>
      </w:r>
    </w:p>
    <w:p w14:paraId="607CE280" w14:textId="77777777" w:rsidR="00D531B3" w:rsidRDefault="00A36488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</w:t>
      </w:r>
      <w:r w:rsidR="00974FBE" w:rsidRPr="00845552">
        <w:rPr>
          <w:sz w:val="30"/>
          <w:szCs w:val="30"/>
          <w:lang w:val="tr-TR"/>
        </w:rPr>
        <w:t xml:space="preserve">Malaki kitabından İkinci guruba bakıyoruz.  Bu gurup yaşayan Tanrıyı o denli seviyor ki, 70 yıl sürgün yaşadıkları halde, Tanrı için anılma kitabı yazdılar diye okuduk. </w:t>
      </w:r>
    </w:p>
    <w:p w14:paraId="0E78E442" w14:textId="60560EA6" w:rsidR="00391416" w:rsidRPr="00845552" w:rsidRDefault="00974FBE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Temiz kalpl</w:t>
      </w:r>
      <w:r w:rsidR="00957C24" w:rsidRPr="00845552">
        <w:rPr>
          <w:sz w:val="30"/>
          <w:szCs w:val="30"/>
          <w:lang w:val="tr-TR"/>
        </w:rPr>
        <w:t xml:space="preserve">e </w:t>
      </w:r>
      <w:r w:rsidRPr="00845552">
        <w:rPr>
          <w:sz w:val="30"/>
          <w:szCs w:val="30"/>
          <w:lang w:val="tr-TR"/>
        </w:rPr>
        <w:t>sunula</w:t>
      </w:r>
      <w:r w:rsidR="00957C24" w:rsidRPr="00845552">
        <w:rPr>
          <w:sz w:val="30"/>
          <w:szCs w:val="30"/>
          <w:lang w:val="tr-TR"/>
        </w:rPr>
        <w:t>n</w:t>
      </w:r>
      <w:r w:rsidRPr="00845552">
        <w:rPr>
          <w:sz w:val="30"/>
          <w:szCs w:val="30"/>
          <w:lang w:val="tr-TR"/>
        </w:rPr>
        <w:t xml:space="preserve"> kurban yani bağış ve zamanını, gayretini unutmuyor ve unutmayacak diye İncil'den okuyoruz. </w:t>
      </w:r>
    </w:p>
    <w:p w14:paraId="047AE425" w14:textId="77777777" w:rsidR="00391416" w:rsidRPr="00845552" w:rsidRDefault="00974FBE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İncil İbraniler 6:</w:t>
      </w:r>
      <w:r w:rsidR="00DC4A4A" w:rsidRPr="00845552">
        <w:rPr>
          <w:sz w:val="30"/>
          <w:szCs w:val="30"/>
        </w:rPr>
        <w:t xml:space="preserve"> </w:t>
      </w:r>
      <w:r w:rsidR="00DC4A4A" w:rsidRPr="00845552">
        <w:rPr>
          <w:sz w:val="30"/>
          <w:szCs w:val="30"/>
          <w:lang w:val="tr-TR"/>
        </w:rPr>
        <w:t>10 Tanrı adaletsiz değildir; emeğinizi ve kutsallara hizmet etmiş olarak ve etmeye devam ederek O’nun adına gösterdiğiniz sevgiyi unutmaz.</w:t>
      </w:r>
      <w:r w:rsidRPr="00845552">
        <w:rPr>
          <w:sz w:val="30"/>
          <w:szCs w:val="30"/>
          <w:lang w:val="tr-TR"/>
        </w:rPr>
        <w:t xml:space="preserve"> </w:t>
      </w:r>
      <w:r w:rsidR="00DC4A4A" w:rsidRPr="00845552">
        <w:rPr>
          <w:sz w:val="30"/>
          <w:szCs w:val="30"/>
          <w:lang w:val="tr-TR"/>
        </w:rPr>
        <w:t xml:space="preserve"> Buna örnek olarak, luka İncili 2: bazı insanların Tanrıda coşkulu olarak, yaşadığını görüyoruz, kim bunlar? </w:t>
      </w:r>
    </w:p>
    <w:p w14:paraId="4B7DA223" w14:textId="77777777" w:rsidR="00D531B3" w:rsidRDefault="00DC4A4A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Şim</w:t>
      </w:r>
      <w:r w:rsidR="00CC325A" w:rsidRPr="00845552">
        <w:rPr>
          <w:sz w:val="30"/>
          <w:szCs w:val="30"/>
          <w:lang w:val="tr-TR"/>
        </w:rPr>
        <w:t>e</w:t>
      </w:r>
      <w:r w:rsidRPr="00845552">
        <w:rPr>
          <w:sz w:val="30"/>
          <w:szCs w:val="30"/>
          <w:lang w:val="tr-TR"/>
        </w:rPr>
        <w:t>on ve Anna luka 22’den itibaren, biz 25-26 ayeti okuyacağız. 25 O sırada Yeruşalim’de Şim</w:t>
      </w:r>
      <w:r w:rsidR="00CC325A" w:rsidRPr="00845552">
        <w:rPr>
          <w:sz w:val="30"/>
          <w:szCs w:val="30"/>
          <w:lang w:val="tr-TR"/>
        </w:rPr>
        <w:t>e</w:t>
      </w:r>
      <w:r w:rsidRPr="00845552">
        <w:rPr>
          <w:sz w:val="30"/>
          <w:szCs w:val="30"/>
          <w:lang w:val="tr-TR"/>
        </w:rPr>
        <w:t xml:space="preserve">on adında bir adam vardı. Doğru ve dindar biriydi. </w:t>
      </w:r>
    </w:p>
    <w:p w14:paraId="0308F9B3" w14:textId="320A2D6E" w:rsidR="00391416" w:rsidRPr="00845552" w:rsidRDefault="00DC4A4A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İsrail’in avutulmasını özlemle bekliyordu. Kutsal Ruh onun üzerindeydi.26 Rab’bin Mesihi’ni görmeden ölmeyeceği Kutsal Ruh aracılığıyla kendisine bildirilmişti. Anladık değil mi? </w:t>
      </w:r>
    </w:p>
    <w:p w14:paraId="05073D50" w14:textId="77777777" w:rsidR="00D531B3" w:rsidRDefault="00391416" w:rsidP="00845552">
      <w:pPr>
        <w:pStyle w:val="Plattetekst"/>
      </w:pPr>
      <w:r w:rsidRPr="00845552">
        <w:t>Yeruşalim</w:t>
      </w:r>
      <w:r w:rsidR="00DC4A4A" w:rsidRPr="00845552">
        <w:t xml:space="preserve"> halkı birinci gurup, tapınakta Şim</w:t>
      </w:r>
      <w:r w:rsidR="00CC325A" w:rsidRPr="00845552">
        <w:t>e</w:t>
      </w:r>
      <w:r w:rsidR="00DC4A4A" w:rsidRPr="00845552">
        <w:t>on, Malaki konusunda sadık olan ikici gurubu temsil ediyor. Öncede dediğim gibi</w:t>
      </w:r>
      <w:r w:rsidR="0081117D" w:rsidRPr="00845552">
        <w:t>, Tanrı unutmuyor</w:t>
      </w:r>
      <w:r w:rsidR="00CC325A" w:rsidRPr="00845552">
        <w:t xml:space="preserve"> fakat, ödüllendiriyor. </w:t>
      </w:r>
    </w:p>
    <w:p w14:paraId="1DE9299B" w14:textId="77777777" w:rsidR="00D531B3" w:rsidRDefault="00CC325A" w:rsidP="00D531B3">
      <w:pPr>
        <w:pStyle w:val="Plattetekst"/>
      </w:pPr>
      <w:r w:rsidRPr="00845552">
        <w:t>Tarihe bakarsak Malaki peygamberle luka incilindeki kâhin arası 400 yılı geçmişti. Fakat Tanrı zaman ve zamanlara bağımlı olmadığından, aynı düzen ve ayni sevecen ve fedakarlıkla ona yaklaşan</w:t>
      </w:r>
      <w:r w:rsidR="008A7139" w:rsidRPr="00845552">
        <w:t>lar</w:t>
      </w:r>
      <w:r w:rsidRPr="00845552">
        <w:t>ın elinden tutuyor</w:t>
      </w:r>
      <w:r w:rsidR="008A7139" w:rsidRPr="00845552">
        <w:t xml:space="preserve"> ve tutmakta devam ediyor.</w:t>
      </w:r>
      <w:r w:rsidRPr="00845552">
        <w:t xml:space="preserve"> </w:t>
      </w:r>
    </w:p>
    <w:p w14:paraId="66C917E2" w14:textId="77777777" w:rsidR="00D531B3" w:rsidRDefault="008A7139" w:rsidP="00D531B3">
      <w:pPr>
        <w:pStyle w:val="Plattetekst"/>
      </w:pPr>
      <w:r w:rsidRPr="00845552">
        <w:t xml:space="preserve">Buna </w:t>
      </w:r>
      <w:r w:rsidR="00CC325A" w:rsidRPr="00845552">
        <w:t>ben dahil olmak üzere bütün hayat</w:t>
      </w:r>
      <w:r w:rsidRPr="00845552">
        <w:t>larımızı olumlu ve bereketli şekilde etkiliyor.</w:t>
      </w:r>
      <w:r w:rsidR="00D531B3">
        <w:t xml:space="preserve"> </w:t>
      </w:r>
      <w:r w:rsidRPr="00845552">
        <w:t>Rab Mesih İsa’yı mabede getirdiklerinde</w:t>
      </w:r>
      <w:r w:rsidR="00957C24" w:rsidRPr="00845552">
        <w:t>,</w:t>
      </w:r>
      <w:r w:rsidRPr="00845552">
        <w:t xml:space="preserve"> Anlattığım </w:t>
      </w:r>
      <w:r w:rsidR="00957C24" w:rsidRPr="00845552">
        <w:t>Simo</w:t>
      </w:r>
      <w:r w:rsidRPr="00845552">
        <w:t xml:space="preserve">n mabette/tapınakta olmadığını okuyoruz. </w:t>
      </w:r>
    </w:p>
    <w:p w14:paraId="1EBC0BCC" w14:textId="1E98CBA4" w:rsidR="00391416" w:rsidRPr="00845552" w:rsidRDefault="008A7139" w:rsidP="00D531B3">
      <w:pPr>
        <w:pStyle w:val="Plattetekst"/>
      </w:pPr>
      <w:r w:rsidRPr="00845552">
        <w:t xml:space="preserve">Fakat ona Dünyanın kurtarıcısı Mesih görecek vaadi verildiğinde Tanrı </w:t>
      </w:r>
      <w:r w:rsidR="00D531B3">
        <w:t>Simon</w:t>
      </w:r>
      <w:r w:rsidRPr="00845552">
        <w:t xml:space="preserve"> Kutsal Ruh’la mabede gelmek için ona yönlendirdi. </w:t>
      </w:r>
    </w:p>
    <w:p w14:paraId="430B15D8" w14:textId="77777777" w:rsidR="00D531B3" w:rsidRDefault="008A7139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Tanrı </w:t>
      </w:r>
      <w:r w:rsidR="00957C24" w:rsidRPr="00845552">
        <w:rPr>
          <w:sz w:val="30"/>
          <w:szCs w:val="30"/>
          <w:lang w:val="tr-TR"/>
        </w:rPr>
        <w:t>Simon</w:t>
      </w:r>
      <w:r w:rsidRPr="00845552">
        <w:rPr>
          <w:sz w:val="30"/>
          <w:szCs w:val="30"/>
          <w:lang w:val="tr-TR"/>
        </w:rPr>
        <w:t xml:space="preserve"> ’a sana verdiğim sözün uygulanmasının zaman geldi </w:t>
      </w:r>
      <w:r w:rsidR="00B5621C" w:rsidRPr="00845552">
        <w:rPr>
          <w:sz w:val="30"/>
          <w:szCs w:val="30"/>
          <w:lang w:val="tr-TR"/>
        </w:rPr>
        <w:t xml:space="preserve">beklediğin Mesih'i tapınakta/mabette göreceksin </w:t>
      </w:r>
      <w:r w:rsidRPr="00845552">
        <w:rPr>
          <w:sz w:val="30"/>
          <w:szCs w:val="30"/>
          <w:lang w:val="tr-TR"/>
        </w:rPr>
        <w:t>diye bildirilmiş</w:t>
      </w:r>
      <w:r w:rsidR="00B5621C" w:rsidRPr="00845552">
        <w:rPr>
          <w:sz w:val="30"/>
          <w:szCs w:val="30"/>
          <w:lang w:val="tr-TR"/>
        </w:rPr>
        <w:t xml:space="preserve"> olduğunu okuyoruz. </w:t>
      </w:r>
    </w:p>
    <w:p w14:paraId="12EB0880" w14:textId="4BA639FA" w:rsidR="00391416" w:rsidRPr="00845552" w:rsidRDefault="00957C24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Simon</w:t>
      </w:r>
      <w:r w:rsidR="00B5621C" w:rsidRPr="00845552">
        <w:rPr>
          <w:sz w:val="30"/>
          <w:szCs w:val="30"/>
          <w:lang w:val="tr-TR"/>
        </w:rPr>
        <w:t xml:space="preserve"> tapınağa geliyor, Yusuf ve meyvemi görüyor çocuğu görüyor, İsrail'e vaat edilen teselli Rab'i diye düşünerek kucağına alıyor. </w:t>
      </w:r>
    </w:p>
    <w:p w14:paraId="2E2A1BF3" w14:textId="77777777" w:rsidR="00D531B3" w:rsidRDefault="00B5621C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Tanrı bu zamanda da aynı hareketle devam ediyor.</w:t>
      </w:r>
      <w:r w:rsidR="008A7139" w:rsidRPr="00845552">
        <w:rPr>
          <w:sz w:val="30"/>
          <w:szCs w:val="30"/>
          <w:lang w:val="tr-TR"/>
        </w:rPr>
        <w:t xml:space="preserve"> </w:t>
      </w:r>
      <w:r w:rsidRPr="00845552">
        <w:rPr>
          <w:sz w:val="30"/>
          <w:szCs w:val="30"/>
          <w:lang w:val="tr-TR"/>
        </w:rPr>
        <w:t>Tanrı bu şekilde çalışıyor. Hayat sözüyle O</w:t>
      </w:r>
      <w:r w:rsidR="00681147" w:rsidRPr="00845552">
        <w:rPr>
          <w:sz w:val="30"/>
          <w:szCs w:val="30"/>
          <w:lang w:val="tr-TR"/>
        </w:rPr>
        <w:t>l</w:t>
      </w:r>
      <w:r w:rsidRPr="00845552">
        <w:rPr>
          <w:sz w:val="30"/>
          <w:szCs w:val="30"/>
          <w:lang w:val="tr-TR"/>
        </w:rPr>
        <w:t xml:space="preserve">an meyilli kalpli insanları harekete getiriyor. </w:t>
      </w:r>
    </w:p>
    <w:p w14:paraId="0A8417A4" w14:textId="1B51DA22" w:rsidR="00391416" w:rsidRPr="00845552" w:rsidRDefault="00B5621C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Değerli kardeşim, eğer severek ve arzulayarak </w:t>
      </w:r>
      <w:r w:rsidR="00FF0E75" w:rsidRPr="00845552">
        <w:rPr>
          <w:sz w:val="30"/>
          <w:szCs w:val="30"/>
          <w:lang w:val="tr-TR"/>
        </w:rPr>
        <w:t xml:space="preserve">Tanrı sözünü okursak, Tanrı vaadine göre gerekeni kendi zamanında yapacaktır. </w:t>
      </w:r>
      <w:r w:rsidR="00681147" w:rsidRPr="00845552">
        <w:rPr>
          <w:sz w:val="30"/>
          <w:szCs w:val="30"/>
          <w:lang w:val="tr-TR"/>
        </w:rPr>
        <w:t>Hamt olsun</w:t>
      </w:r>
      <w:r w:rsidR="00FF0E75" w:rsidRPr="00845552">
        <w:rPr>
          <w:sz w:val="30"/>
          <w:szCs w:val="30"/>
          <w:lang w:val="tr-TR"/>
        </w:rPr>
        <w:t xml:space="preserve">  </w:t>
      </w:r>
    </w:p>
    <w:p w14:paraId="44F0A460" w14:textId="77777777" w:rsidR="00D531B3" w:rsidRDefault="00FF0E75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Mesih İsa'da Tanrı sözü evet ve evet ve amindir. İsmine yücelik olsun. Bunun için fazla zaman kayb etmeye gerek yok, Tanrı sözü Kutsal Kitabı okuyalım. </w:t>
      </w:r>
    </w:p>
    <w:p w14:paraId="38B5B4A4" w14:textId="207F0BB3" w:rsidR="00391416" w:rsidRPr="00845552" w:rsidRDefault="00FF0E75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Kitapta Onun bizim için yaptığın</w:t>
      </w:r>
      <w:r w:rsidR="00681147" w:rsidRPr="00845552">
        <w:rPr>
          <w:sz w:val="30"/>
          <w:szCs w:val="30"/>
          <w:lang w:val="tr-TR"/>
        </w:rPr>
        <w:t>ı</w:t>
      </w:r>
      <w:r w:rsidRPr="00845552">
        <w:rPr>
          <w:sz w:val="30"/>
          <w:szCs w:val="30"/>
          <w:lang w:val="tr-TR"/>
        </w:rPr>
        <w:t xml:space="preserve"> kabul ederek</w:t>
      </w:r>
      <w:r w:rsidR="00681147" w:rsidRPr="00845552">
        <w:rPr>
          <w:sz w:val="30"/>
          <w:szCs w:val="30"/>
          <w:lang w:val="tr-TR"/>
        </w:rPr>
        <w:t>,</w:t>
      </w:r>
      <w:r w:rsidRPr="00845552">
        <w:rPr>
          <w:sz w:val="30"/>
          <w:szCs w:val="30"/>
          <w:lang w:val="tr-TR"/>
        </w:rPr>
        <w:t xml:space="preserve"> Rab Mesih İsa’da Tanrıya teşekkür ederek dileklerini, sıkıntılarını sözüne göre iletirsen, Tanrı kendi </w:t>
      </w:r>
      <w:proofErr w:type="gramStart"/>
      <w:r w:rsidRPr="00845552">
        <w:rPr>
          <w:sz w:val="30"/>
          <w:szCs w:val="30"/>
          <w:lang w:val="tr-TR"/>
        </w:rPr>
        <w:t>saat</w:t>
      </w:r>
      <w:proofErr w:type="gramEnd"/>
      <w:r w:rsidRPr="00845552">
        <w:rPr>
          <w:sz w:val="30"/>
          <w:szCs w:val="30"/>
          <w:lang w:val="tr-TR"/>
        </w:rPr>
        <w:t xml:space="preserve"> ve zamanında vaadini gerçekleşecektir.</w:t>
      </w:r>
      <w:r w:rsidR="008840B1" w:rsidRPr="00845552">
        <w:rPr>
          <w:sz w:val="30"/>
          <w:szCs w:val="30"/>
          <w:lang w:val="tr-TR"/>
        </w:rPr>
        <w:t xml:space="preserve"> </w:t>
      </w:r>
    </w:p>
    <w:p w14:paraId="70836E7B" w14:textId="77777777" w:rsidR="00391416" w:rsidRPr="00845552" w:rsidRDefault="008840B1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Ben bundan eminim nedeni ben Tanrı sadakatini yaşadım. Ne okuduk, </w:t>
      </w:r>
      <w:r w:rsidRPr="00845552">
        <w:rPr>
          <w:sz w:val="30"/>
          <w:szCs w:val="30"/>
          <w:u w:val="single"/>
          <w:lang w:val="tr-TR"/>
        </w:rPr>
        <w:t>Tanrı dinleyendir</w:t>
      </w:r>
      <w:r w:rsidRPr="00845552">
        <w:rPr>
          <w:sz w:val="30"/>
          <w:szCs w:val="30"/>
          <w:lang w:val="tr-TR"/>
        </w:rPr>
        <w:t xml:space="preserve">. Bunun için Mesih'e ait olmakla, kardeşim. Mesih'in istek ve planlarını hayatımızda göreceğiz. </w:t>
      </w:r>
    </w:p>
    <w:p w14:paraId="1136015A" w14:textId="77777777" w:rsidR="004F61E2" w:rsidRDefault="007C1508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Bunun için düşünce ve hayatımız Rab Mesih İsa’da Tanrıya yöneldiğinden kardeşim, Tanrı gerekeni yapıyor, gerekeni sağlıyor. </w:t>
      </w:r>
    </w:p>
    <w:p w14:paraId="0D48C8D2" w14:textId="5553F6F5" w:rsidR="00391416" w:rsidRPr="00845552" w:rsidRDefault="007C1508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Ne okuyoruz: İncil filipiler 4:</w:t>
      </w:r>
      <w:r w:rsidRPr="00845552">
        <w:rPr>
          <w:sz w:val="30"/>
          <w:szCs w:val="30"/>
        </w:rPr>
        <w:t xml:space="preserve"> </w:t>
      </w:r>
      <w:r w:rsidRPr="00845552">
        <w:rPr>
          <w:sz w:val="30"/>
          <w:szCs w:val="30"/>
          <w:lang w:val="tr-TR"/>
        </w:rPr>
        <w:t xml:space="preserve">19 Tanrım da her ihtiyacınızı kendi zenginliğiyle Mesih İsa’da görkemli bir biçimde karşılayacaktır. Ne güzel değil mi?  </w:t>
      </w:r>
    </w:p>
    <w:p w14:paraId="6CC63C75" w14:textId="0E1B2C5E" w:rsidR="00391416" w:rsidRPr="00845552" w:rsidRDefault="00391416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</w:t>
      </w:r>
      <w:r w:rsidR="007C1508" w:rsidRPr="00845552">
        <w:rPr>
          <w:sz w:val="30"/>
          <w:szCs w:val="30"/>
          <w:lang w:val="tr-TR"/>
        </w:rPr>
        <w:t xml:space="preserve"> nedenle Malaki kitabındaki ilk gurup </w:t>
      </w:r>
      <w:r w:rsidR="00CA61C5" w:rsidRPr="00845552">
        <w:rPr>
          <w:sz w:val="30"/>
          <w:szCs w:val="30"/>
          <w:lang w:val="tr-TR"/>
        </w:rPr>
        <w:t>gibi, yapacağın</w:t>
      </w:r>
      <w:r w:rsidR="007C1508" w:rsidRPr="00845552">
        <w:rPr>
          <w:sz w:val="30"/>
          <w:szCs w:val="30"/>
          <w:lang w:val="tr-TR"/>
        </w:rPr>
        <w:t xml:space="preserve"> iş,</w:t>
      </w:r>
      <w:r w:rsidR="00BE5D2E" w:rsidRPr="00845552">
        <w:rPr>
          <w:sz w:val="30"/>
          <w:szCs w:val="30"/>
          <w:lang w:val="tr-TR"/>
        </w:rPr>
        <w:t xml:space="preserve"> </w:t>
      </w:r>
      <w:r w:rsidR="007C1508" w:rsidRPr="00845552">
        <w:rPr>
          <w:sz w:val="30"/>
          <w:szCs w:val="30"/>
          <w:lang w:val="tr-TR"/>
        </w:rPr>
        <w:t>bir fayda getirecek mi diye düşüncesiyle değil. Fakat, kayıtsız şar</w:t>
      </w:r>
      <w:r w:rsidR="00BE5D2E" w:rsidRPr="00845552">
        <w:rPr>
          <w:sz w:val="30"/>
          <w:szCs w:val="30"/>
          <w:lang w:val="tr-TR"/>
        </w:rPr>
        <w:t>t</w:t>
      </w:r>
      <w:r w:rsidR="007C1508" w:rsidRPr="00845552">
        <w:rPr>
          <w:sz w:val="30"/>
          <w:szCs w:val="30"/>
          <w:lang w:val="tr-TR"/>
        </w:rPr>
        <w:t>sız Rab Mesih İsa</w:t>
      </w:r>
      <w:r w:rsidR="00BE5D2E" w:rsidRPr="00845552">
        <w:rPr>
          <w:sz w:val="30"/>
          <w:szCs w:val="30"/>
          <w:lang w:val="tr-TR"/>
        </w:rPr>
        <w:t>’da</w:t>
      </w:r>
      <w:r w:rsidR="007C1508" w:rsidRPr="00845552">
        <w:rPr>
          <w:sz w:val="30"/>
          <w:szCs w:val="30"/>
          <w:lang w:val="tr-TR"/>
        </w:rPr>
        <w:t xml:space="preserve"> Tanrıya sığınmak yani Tanrıya tam teslimiyetle </w:t>
      </w:r>
      <w:r w:rsidR="00BE5D2E" w:rsidRPr="00845552">
        <w:rPr>
          <w:sz w:val="30"/>
          <w:szCs w:val="30"/>
          <w:lang w:val="tr-TR"/>
        </w:rPr>
        <w:t>O</w:t>
      </w:r>
      <w:r w:rsidR="007C1508" w:rsidRPr="00845552">
        <w:rPr>
          <w:sz w:val="30"/>
          <w:szCs w:val="30"/>
          <w:lang w:val="tr-TR"/>
        </w:rPr>
        <w:t>nanda bekleyerek</w:t>
      </w:r>
      <w:r w:rsidR="00BE5D2E" w:rsidRPr="00845552">
        <w:rPr>
          <w:sz w:val="30"/>
          <w:szCs w:val="30"/>
          <w:lang w:val="tr-TR"/>
        </w:rPr>
        <w:t xml:space="preserve"> yaşamaya gayret edelim. Elçi Pavlus gibi olsun. </w:t>
      </w:r>
    </w:p>
    <w:p w14:paraId="7EDCE97C" w14:textId="77777777" w:rsidR="00391416" w:rsidRPr="00845552" w:rsidRDefault="00BE5D2E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Elçi Pavlus İncil'de, eskiyi geride bırakıp, Rab Mesih İsa’da tanımak ve yaşamak istiyorum diyor elçi Pavlus. Tam olarak ne diyor, a</w:t>
      </w:r>
      <w:r w:rsidR="00462318" w:rsidRPr="00845552">
        <w:rPr>
          <w:sz w:val="30"/>
          <w:szCs w:val="30"/>
          <w:lang w:val="tr-TR"/>
        </w:rPr>
        <w:t>r</w:t>
      </w:r>
      <w:r w:rsidRPr="00845552">
        <w:rPr>
          <w:sz w:val="30"/>
          <w:szCs w:val="30"/>
          <w:lang w:val="tr-TR"/>
        </w:rPr>
        <w:t xml:space="preserve">kamda kalanları bırakıp yenilere uzanıyorum, Rab Mesih İsa’da hedefe doğru koşuyorum. İnci Filipiler 3:14-15 ayetler. </w:t>
      </w:r>
    </w:p>
    <w:p w14:paraId="11AD8B41" w14:textId="77777777" w:rsidR="004F61E2" w:rsidRDefault="00BE5D2E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Devam ediyorum</w:t>
      </w:r>
      <w:r w:rsidR="000E20F6" w:rsidRPr="00845552">
        <w:rPr>
          <w:sz w:val="30"/>
          <w:szCs w:val="30"/>
          <w:lang w:val="tr-TR"/>
        </w:rPr>
        <w:t>. Okuduğumuz ikinci guru</w:t>
      </w:r>
      <w:r w:rsidR="00681147" w:rsidRPr="00845552">
        <w:rPr>
          <w:sz w:val="30"/>
          <w:szCs w:val="30"/>
          <w:lang w:val="tr-TR"/>
        </w:rPr>
        <w:t>ba</w:t>
      </w:r>
      <w:r w:rsidR="000E20F6" w:rsidRPr="00845552">
        <w:rPr>
          <w:sz w:val="30"/>
          <w:szCs w:val="30"/>
          <w:lang w:val="tr-TR"/>
        </w:rPr>
        <w:t xml:space="preserve">, güzel vaatli ödül var! o günde onlar benim katkısız has/saf malım olacaklar. Has malım deyince Tanrı </w:t>
      </w:r>
      <w:r w:rsidR="004F61E2" w:rsidRPr="00845552">
        <w:rPr>
          <w:sz w:val="30"/>
          <w:szCs w:val="30"/>
          <w:lang w:val="tr-TR"/>
        </w:rPr>
        <w:t>Simon’a</w:t>
      </w:r>
      <w:r w:rsidR="000E20F6" w:rsidRPr="00845552">
        <w:rPr>
          <w:sz w:val="30"/>
          <w:szCs w:val="30"/>
          <w:lang w:val="tr-TR"/>
        </w:rPr>
        <w:t xml:space="preserve">, Tanrı Yusuf’a Tanrı Meryem anaya, Kutsal Ruh’la gereken ilgiyi göstererek hareket etti. Tanrı'nın ilgilendiği has kullarıydılar. </w:t>
      </w:r>
    </w:p>
    <w:p w14:paraId="322DC384" w14:textId="712E20CF" w:rsidR="00391416" w:rsidRPr="00845552" w:rsidRDefault="00D10DB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2000 yıl önceki Tanrı aynı sevecen (</w:t>
      </w:r>
      <w:r w:rsidRPr="00845552">
        <w:rPr>
          <w:sz w:val="30"/>
          <w:szCs w:val="30"/>
          <w:u w:val="single"/>
          <w:lang w:val="tr-TR"/>
        </w:rPr>
        <w:t>koruyan ve acıyan</w:t>
      </w:r>
      <w:r w:rsidRPr="00845552">
        <w:rPr>
          <w:sz w:val="30"/>
          <w:szCs w:val="30"/>
          <w:lang w:val="tr-TR"/>
        </w:rPr>
        <w:t xml:space="preserve">) ve seven Tanrıdır. Tanrı bugünde sana ve bana; beni has kulum olur musun diyor yaşayan Tanrı?  </w:t>
      </w:r>
    </w:p>
    <w:p w14:paraId="7735F36B" w14:textId="77777777" w:rsidR="00391416" w:rsidRPr="00845552" w:rsidRDefault="00D10DB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Bununla </w:t>
      </w:r>
      <w:r w:rsidR="00D50C43" w:rsidRPr="00845552">
        <w:rPr>
          <w:sz w:val="30"/>
          <w:szCs w:val="30"/>
          <w:lang w:val="tr-TR"/>
        </w:rPr>
        <w:t>Tanrı’nın coşan</w:t>
      </w:r>
      <w:r w:rsidRPr="00845552">
        <w:rPr>
          <w:sz w:val="30"/>
          <w:szCs w:val="30"/>
          <w:lang w:val="tr-TR"/>
        </w:rPr>
        <w:t xml:space="preserve"> ve daima akan kanalı oluyorsun. Bunu anlamak büyük berekettir.</w:t>
      </w:r>
      <w:r w:rsidR="00D50C43" w:rsidRPr="00845552">
        <w:rPr>
          <w:sz w:val="30"/>
          <w:szCs w:val="30"/>
          <w:lang w:val="tr-TR"/>
        </w:rPr>
        <w:t xml:space="preserve"> Rab Mesih İsa İncil Yuhanna’da bölüm 17 de kahinlik duasında</w:t>
      </w:r>
      <w:r w:rsidRPr="00845552">
        <w:rPr>
          <w:sz w:val="30"/>
          <w:szCs w:val="30"/>
          <w:lang w:val="tr-TR"/>
        </w:rPr>
        <w:t xml:space="preserve"> </w:t>
      </w:r>
      <w:r w:rsidR="00D50C43" w:rsidRPr="00845552">
        <w:rPr>
          <w:sz w:val="30"/>
          <w:szCs w:val="30"/>
          <w:lang w:val="tr-TR"/>
        </w:rPr>
        <w:t>Göksel Babaya Bana verdiklerin diyor.</w:t>
      </w:r>
    </w:p>
    <w:p w14:paraId="7F28D9A4" w14:textId="77777777" w:rsidR="004F61E2" w:rsidRDefault="00D50C43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Bunlar sen ve ben</w:t>
      </w:r>
      <w:r w:rsidR="00EA7A1C" w:rsidRPr="00845552">
        <w:rPr>
          <w:sz w:val="30"/>
          <w:szCs w:val="30"/>
          <w:lang w:val="tr-TR"/>
        </w:rPr>
        <w:t xml:space="preserve"> kardeşim</w:t>
      </w:r>
      <w:r w:rsidRPr="00845552">
        <w:rPr>
          <w:sz w:val="30"/>
          <w:szCs w:val="30"/>
          <w:lang w:val="tr-TR"/>
        </w:rPr>
        <w:t xml:space="preserve"> Mesih inanlılarıdır anlıyor muyuz? Tanrı Rab Mesih İsa’ya iman eden ve kanıyla yıkananlara </w:t>
      </w:r>
      <w:r w:rsidR="00B03A69" w:rsidRPr="00845552">
        <w:rPr>
          <w:sz w:val="30"/>
          <w:szCs w:val="30"/>
          <w:lang w:val="tr-TR"/>
        </w:rPr>
        <w:t>Mesih'e ait</w:t>
      </w:r>
      <w:r w:rsidRPr="00845552">
        <w:rPr>
          <w:sz w:val="30"/>
          <w:szCs w:val="30"/>
          <w:lang w:val="tr-TR"/>
        </w:rPr>
        <w:t xml:space="preserve"> has kardeşler olarak hitap ediyor, ne güzel değil mi? </w:t>
      </w:r>
    </w:p>
    <w:p w14:paraId="7E308098" w14:textId="7257CD7C" w:rsidR="00391416" w:rsidRPr="00845552" w:rsidRDefault="004F61E2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Aynı</w:t>
      </w:r>
      <w:r w:rsidR="00D50C43" w:rsidRPr="00845552">
        <w:rPr>
          <w:sz w:val="30"/>
          <w:szCs w:val="30"/>
          <w:lang w:val="tr-TR"/>
        </w:rPr>
        <w:t xml:space="preserve"> şeyi halk İsraillede yapacak. Bunları bilmek ve sindirmek coşku ve güvence </w:t>
      </w:r>
      <w:r w:rsidR="007224C6" w:rsidRPr="00845552">
        <w:rPr>
          <w:sz w:val="30"/>
          <w:szCs w:val="30"/>
          <w:lang w:val="tr-TR"/>
        </w:rPr>
        <w:t>yaratıyor. Yabancılıktan</w:t>
      </w:r>
      <w:r w:rsidR="00D50C43" w:rsidRPr="00845552">
        <w:rPr>
          <w:sz w:val="30"/>
          <w:szCs w:val="30"/>
          <w:lang w:val="tr-TR"/>
        </w:rPr>
        <w:t>,</w:t>
      </w:r>
      <w:r w:rsidR="007224C6" w:rsidRPr="00845552">
        <w:rPr>
          <w:sz w:val="30"/>
          <w:szCs w:val="30"/>
          <w:lang w:val="tr-TR"/>
        </w:rPr>
        <w:t xml:space="preserve"> Tanrı evladı olmak bunu kim tasavvur edebilir? </w:t>
      </w:r>
    </w:p>
    <w:p w14:paraId="29E1847B" w14:textId="77777777" w:rsidR="00391416" w:rsidRPr="00845552" w:rsidRDefault="007224C6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Kutsal Ruhla Rab Mesih İsa’ya ait oluyoruz. Okuduğumuz Malaki 4:18 ayette bölüm kapanıyor, 18. Ayet fark görüleceğini okuyoruz. Şunu bilmek önemlidir, Tanrıya hizmet </w:t>
      </w:r>
      <w:r w:rsidR="00565E10" w:rsidRPr="00845552">
        <w:rPr>
          <w:sz w:val="30"/>
          <w:szCs w:val="30"/>
          <w:lang w:val="tr-TR"/>
        </w:rPr>
        <w:t>etmek Tanrı</w:t>
      </w:r>
      <w:r w:rsidRPr="00845552">
        <w:rPr>
          <w:sz w:val="30"/>
          <w:szCs w:val="30"/>
          <w:lang w:val="tr-TR"/>
        </w:rPr>
        <w:t xml:space="preserve"> için ayrıcalık değildir. Tanrıya hizmet etmek bizim için ayrıcalıktır.</w:t>
      </w:r>
    </w:p>
    <w:p w14:paraId="3277D91A" w14:textId="77777777" w:rsidR="004F61E2" w:rsidRDefault="007224C6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 Tanrıya ihtiyacımız gerektiğinden, ona hizmet inayettir.</w:t>
      </w:r>
      <w:r w:rsidR="00565E10" w:rsidRPr="00845552">
        <w:rPr>
          <w:sz w:val="30"/>
          <w:szCs w:val="30"/>
          <w:lang w:val="tr-TR"/>
        </w:rPr>
        <w:t xml:space="preserve"> Bunu anlamalıyız. Bu nedenle Tanrı sözünde Malaki kitabında iki gurubun var olduğunu açıklıyor. Tanrıya hizmet eden ve hizmet etmeyen. Salih/doğru olan ve doğru olmayan, yaşamayan. </w:t>
      </w:r>
    </w:p>
    <w:p w14:paraId="7659965C" w14:textId="2D73119F" w:rsidR="00391416" w:rsidRPr="00845552" w:rsidRDefault="00565E10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Tanrıya hizmet çeşitli geleneklerle olmamalı, ne söylemiştim saf ve temiz yürekle hizmet edeli</w:t>
      </w:r>
      <w:r w:rsidR="00B03A69" w:rsidRPr="00845552">
        <w:rPr>
          <w:sz w:val="30"/>
          <w:szCs w:val="30"/>
          <w:lang w:val="tr-TR"/>
        </w:rPr>
        <w:t>m</w:t>
      </w:r>
      <w:r w:rsidRPr="00845552">
        <w:rPr>
          <w:sz w:val="30"/>
          <w:szCs w:val="30"/>
          <w:lang w:val="tr-TR"/>
        </w:rPr>
        <w:t xml:space="preserve"> kardeşim. </w:t>
      </w:r>
    </w:p>
    <w:p w14:paraId="63DF6414" w14:textId="77777777" w:rsidR="00391416" w:rsidRPr="00845552" w:rsidRDefault="005B77C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</w:t>
      </w:r>
      <w:r w:rsidR="00565E10" w:rsidRPr="00845552">
        <w:rPr>
          <w:sz w:val="30"/>
          <w:szCs w:val="30"/>
          <w:lang w:val="tr-TR"/>
        </w:rPr>
        <w:t xml:space="preserve"> anlamda gözümüze çarpan bazı kişiler; “ben Rab </w:t>
      </w:r>
      <w:r w:rsidRPr="00845552">
        <w:rPr>
          <w:sz w:val="30"/>
          <w:szCs w:val="30"/>
          <w:lang w:val="tr-TR"/>
        </w:rPr>
        <w:t>Mesih İsa’ya</w:t>
      </w:r>
      <w:r w:rsidR="00565E10" w:rsidRPr="00845552">
        <w:rPr>
          <w:sz w:val="30"/>
          <w:szCs w:val="30"/>
          <w:lang w:val="tr-TR"/>
        </w:rPr>
        <w:t xml:space="preserve"> iman ettim ve vaftiz oldum derler fakat bir hizmet meyvesiyle karşılaşmıyorsun. Böyle insanları </w:t>
      </w:r>
      <w:r w:rsidRPr="00845552">
        <w:rPr>
          <w:sz w:val="30"/>
          <w:szCs w:val="30"/>
          <w:lang w:val="tr-TR"/>
        </w:rPr>
        <w:t>Salih</w:t>
      </w:r>
      <w:r w:rsidR="00565E10" w:rsidRPr="00845552">
        <w:rPr>
          <w:sz w:val="30"/>
          <w:szCs w:val="30"/>
          <w:lang w:val="tr-TR"/>
        </w:rPr>
        <w:t xml:space="preserve"> adımları olduğunu söylemek güçtür.</w:t>
      </w:r>
      <w:r w:rsidRPr="00845552">
        <w:rPr>
          <w:sz w:val="30"/>
          <w:szCs w:val="30"/>
          <w:lang w:val="tr-TR"/>
        </w:rPr>
        <w:t xml:space="preserve"> </w:t>
      </w:r>
    </w:p>
    <w:p w14:paraId="6FB89BF9" w14:textId="77777777" w:rsidR="004F61E2" w:rsidRDefault="005B77C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Bunda önemlisi, imanlıyla Tanrı arasında olan duruma bağlıdır. Bunun için Rab Mesih İsa Salih olanla olmayanı meyvelerinden tanıyacaksınız diye bir ip ucu veriyor</w:t>
      </w:r>
      <w:r w:rsidR="00242C16" w:rsidRPr="00845552">
        <w:rPr>
          <w:sz w:val="30"/>
          <w:szCs w:val="30"/>
          <w:lang w:val="tr-TR"/>
        </w:rPr>
        <w:t xml:space="preserve"> Matta 7:16</w:t>
      </w:r>
      <w:r w:rsidRPr="00845552">
        <w:rPr>
          <w:sz w:val="30"/>
          <w:szCs w:val="30"/>
          <w:lang w:val="tr-TR"/>
        </w:rPr>
        <w:t xml:space="preserve">. </w:t>
      </w:r>
    </w:p>
    <w:p w14:paraId="42191EBE" w14:textId="3AD09A34" w:rsidR="00391416" w:rsidRPr="00845552" w:rsidRDefault="005B77C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 nedenle kişinin Tanrıya nasıl hizmet ne gibi şarla hizmet ettiğini bir düşünsün. Şu önemli: “önce Tanrı'yla ilişki daha sonra hizmet” gerekir. </w:t>
      </w:r>
    </w:p>
    <w:p w14:paraId="6C723C84" w14:textId="77777777" w:rsidR="00391416" w:rsidRPr="00845552" w:rsidRDefault="005B77CD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Sona yaklaşıyorum.  Tanrıya olan hizmet bütün kalbinle aklınla olan sevgiden Rab Mesih İsa adında </w:t>
      </w:r>
      <w:r w:rsidR="00242C16" w:rsidRPr="00845552">
        <w:rPr>
          <w:sz w:val="30"/>
          <w:szCs w:val="30"/>
          <w:lang w:val="tr-TR"/>
        </w:rPr>
        <w:t>Tanrıya yöneltebiliriz</w:t>
      </w:r>
      <w:r w:rsidRPr="00845552">
        <w:rPr>
          <w:sz w:val="30"/>
          <w:szCs w:val="30"/>
          <w:lang w:val="tr-TR"/>
        </w:rPr>
        <w:t xml:space="preserve">. Bunun için İncil'de nasıl yürüdüğünüze dikkat edin </w:t>
      </w:r>
      <w:r w:rsidR="00242C16" w:rsidRPr="00845552">
        <w:rPr>
          <w:sz w:val="30"/>
          <w:szCs w:val="30"/>
          <w:lang w:val="tr-TR"/>
        </w:rPr>
        <w:t xml:space="preserve">der efesoslar 5:11. Tanrıya hizmet bugün Rab Mesih İsa’yı kurtarıcın olarak kabul etmekle başlar, Kutsal Kitabı okumakla devam eder. </w:t>
      </w:r>
    </w:p>
    <w:p w14:paraId="140D2FD4" w14:textId="77777777" w:rsidR="00391416" w:rsidRPr="00845552" w:rsidRDefault="00242C16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>Bununla beraber, önceden dediğim gib</w:t>
      </w:r>
      <w:r w:rsidR="00462318" w:rsidRPr="00845552">
        <w:rPr>
          <w:sz w:val="30"/>
          <w:szCs w:val="30"/>
          <w:lang w:val="tr-TR"/>
        </w:rPr>
        <w:t>i</w:t>
      </w:r>
      <w:r w:rsidRPr="00845552">
        <w:rPr>
          <w:sz w:val="30"/>
          <w:szCs w:val="30"/>
          <w:lang w:val="tr-TR"/>
        </w:rPr>
        <w:t xml:space="preserve">, Rab Mesih İsa’da Tanrıya temiz ve saf kalple yaklaşmalıyız. Malaki kitabında okuduğum kalıcıdır, orada her zaman doğru olup olmayanlar gözümüzün önünde durmalı. </w:t>
      </w:r>
    </w:p>
    <w:p w14:paraId="0A253B53" w14:textId="77777777" w:rsidR="00882787" w:rsidRDefault="00462318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Tanrı gözü Onu saf ve doğrulukla takip edenleri göz önünde tutuyor ne güzel değil mi, yalınız ve bırakılmış </w:t>
      </w:r>
      <w:r w:rsidR="00B03A69" w:rsidRPr="00845552">
        <w:rPr>
          <w:sz w:val="30"/>
          <w:szCs w:val="30"/>
          <w:lang w:val="tr-TR"/>
        </w:rPr>
        <w:t>öksüz</w:t>
      </w:r>
      <w:r w:rsidR="00845552" w:rsidRPr="00845552">
        <w:rPr>
          <w:sz w:val="30"/>
          <w:szCs w:val="30"/>
          <w:lang w:val="tr-TR"/>
        </w:rPr>
        <w:t xml:space="preserve"> </w:t>
      </w:r>
      <w:r w:rsidRPr="00845552">
        <w:rPr>
          <w:sz w:val="30"/>
          <w:szCs w:val="30"/>
          <w:lang w:val="tr-TR"/>
        </w:rPr>
        <w:t xml:space="preserve">değiliz.  </w:t>
      </w:r>
    </w:p>
    <w:p w14:paraId="34DCD010" w14:textId="14011F94" w:rsidR="003E6EBC" w:rsidRPr="00845552" w:rsidRDefault="00462318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Buna göre; Rab Mesih İsa’da Tanrıyı bütün saf ve temiz kalple sevmek, bütün canınla yani gücünle selviyiz ve sevmelisin. </w:t>
      </w:r>
      <w:proofErr w:type="spellStart"/>
      <w:r w:rsidRPr="00845552">
        <w:rPr>
          <w:sz w:val="30"/>
          <w:szCs w:val="30"/>
          <w:lang w:val="tr-TR"/>
        </w:rPr>
        <w:t>Y</w:t>
      </w:r>
      <w:r w:rsidR="00845552" w:rsidRPr="00845552">
        <w:rPr>
          <w:sz w:val="30"/>
          <w:szCs w:val="30"/>
          <w:lang w:val="tr-TR"/>
        </w:rPr>
        <w:t>ş</w:t>
      </w:r>
      <w:r w:rsidRPr="00845552">
        <w:rPr>
          <w:sz w:val="30"/>
          <w:szCs w:val="30"/>
          <w:lang w:val="tr-TR"/>
        </w:rPr>
        <w:t>ayan</w:t>
      </w:r>
      <w:proofErr w:type="spellEnd"/>
      <w:r w:rsidRPr="00845552">
        <w:rPr>
          <w:sz w:val="30"/>
          <w:szCs w:val="30"/>
          <w:lang w:val="tr-TR"/>
        </w:rPr>
        <w:t xml:space="preserve"> Rabbin bereketi üzerinizde olsun âmin.</w:t>
      </w:r>
    </w:p>
    <w:p w14:paraId="56AD5C41" w14:textId="73973BA7" w:rsidR="00A6406A" w:rsidRPr="00845552" w:rsidRDefault="00A6406A" w:rsidP="00DC4A4A">
      <w:pPr>
        <w:rPr>
          <w:sz w:val="30"/>
          <w:szCs w:val="30"/>
          <w:lang w:val="tr-TR"/>
        </w:rPr>
      </w:pPr>
      <w:r w:rsidRPr="00845552">
        <w:rPr>
          <w:sz w:val="30"/>
          <w:szCs w:val="30"/>
          <w:lang w:val="tr-TR"/>
        </w:rPr>
        <w:t xml:space="preserve">Dua edelim: </w:t>
      </w:r>
      <w:r w:rsidRPr="00845552">
        <w:rPr>
          <w:sz w:val="30"/>
          <w:szCs w:val="30"/>
          <w:u w:val="dotted"/>
          <w:lang w:val="tr-TR"/>
        </w:rPr>
        <w:t>Çünkü artık pek az zaman, Gelen gelecek ve gecikmeyecektir”. RAB seni ‘mubarek kılsın ve seni korusun; RAB sana yüzünü parlatsın ve sana lütfetsin; RAB sana yüzünü kaldırsın ve sana selâmet versin’, âmin</w:t>
      </w:r>
      <w:r w:rsidRPr="00845552">
        <w:rPr>
          <w:sz w:val="30"/>
          <w:szCs w:val="30"/>
          <w:lang w:val="tr-TR"/>
        </w:rPr>
        <w:t>. “İbraniler 10:37” ‘Sayılar 6: 24-26’</w:t>
      </w:r>
    </w:p>
    <w:p w14:paraId="38E41D06" w14:textId="1626D5F3" w:rsidR="006779F4" w:rsidRPr="00845552" w:rsidRDefault="006779F4">
      <w:pPr>
        <w:rPr>
          <w:sz w:val="30"/>
          <w:szCs w:val="30"/>
          <w:lang w:val="tr-TR"/>
        </w:rPr>
      </w:pPr>
    </w:p>
    <w:sectPr w:rsidR="006779F4" w:rsidRPr="00845552" w:rsidSect="00A92413">
      <w:footerReference w:type="default" r:id="rId6"/>
      <w:type w:val="continuous"/>
      <w:pgSz w:w="11906" w:h="16838"/>
      <w:pgMar w:top="720" w:right="720" w:bottom="720" w:left="720" w:header="709" w:footer="709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F353" w14:textId="77777777" w:rsidR="00D940AB" w:rsidRDefault="00D940AB" w:rsidP="00882787">
      <w:pPr>
        <w:spacing w:after="0" w:line="240" w:lineRule="auto"/>
      </w:pPr>
      <w:r>
        <w:separator/>
      </w:r>
    </w:p>
  </w:endnote>
  <w:endnote w:type="continuationSeparator" w:id="0">
    <w:p w14:paraId="22469688" w14:textId="77777777" w:rsidR="00D940AB" w:rsidRDefault="00D940AB" w:rsidP="0088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189037"/>
      <w:docPartObj>
        <w:docPartGallery w:val="Page Numbers (Bottom of Page)"/>
        <w:docPartUnique/>
      </w:docPartObj>
    </w:sdtPr>
    <w:sdtContent>
      <w:p w14:paraId="18AC2FFE" w14:textId="145C3655" w:rsidR="00882787" w:rsidRDefault="0088278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99B37" w14:textId="77777777" w:rsidR="00882787" w:rsidRDefault="008827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3515" w14:textId="77777777" w:rsidR="00D940AB" w:rsidRDefault="00D940AB" w:rsidP="00882787">
      <w:pPr>
        <w:spacing w:after="0" w:line="240" w:lineRule="auto"/>
      </w:pPr>
      <w:r>
        <w:separator/>
      </w:r>
    </w:p>
  </w:footnote>
  <w:footnote w:type="continuationSeparator" w:id="0">
    <w:p w14:paraId="3BAB3CDC" w14:textId="77777777" w:rsidR="00D940AB" w:rsidRDefault="00D940AB" w:rsidP="00882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33B"/>
    <w:rsid w:val="00027ADD"/>
    <w:rsid w:val="000E20F6"/>
    <w:rsid w:val="0010633B"/>
    <w:rsid w:val="001211B7"/>
    <w:rsid w:val="0021717B"/>
    <w:rsid w:val="002208A9"/>
    <w:rsid w:val="00242C16"/>
    <w:rsid w:val="00333DFC"/>
    <w:rsid w:val="00391416"/>
    <w:rsid w:val="003A6A26"/>
    <w:rsid w:val="003D7F30"/>
    <w:rsid w:val="003E6EBC"/>
    <w:rsid w:val="004071ED"/>
    <w:rsid w:val="00462318"/>
    <w:rsid w:val="004F29E5"/>
    <w:rsid w:val="004F61E2"/>
    <w:rsid w:val="0050608F"/>
    <w:rsid w:val="00555975"/>
    <w:rsid w:val="00565E10"/>
    <w:rsid w:val="005B77CD"/>
    <w:rsid w:val="005C3417"/>
    <w:rsid w:val="00676179"/>
    <w:rsid w:val="006779F4"/>
    <w:rsid w:val="00681147"/>
    <w:rsid w:val="0068475F"/>
    <w:rsid w:val="006A25A8"/>
    <w:rsid w:val="006D0664"/>
    <w:rsid w:val="006D3CEF"/>
    <w:rsid w:val="006F511B"/>
    <w:rsid w:val="007224C6"/>
    <w:rsid w:val="00735F3D"/>
    <w:rsid w:val="007B2281"/>
    <w:rsid w:val="007B7061"/>
    <w:rsid w:val="007C1508"/>
    <w:rsid w:val="0081117D"/>
    <w:rsid w:val="00822EEE"/>
    <w:rsid w:val="00845552"/>
    <w:rsid w:val="00882787"/>
    <w:rsid w:val="008840B1"/>
    <w:rsid w:val="0089249D"/>
    <w:rsid w:val="008A7139"/>
    <w:rsid w:val="008C3A81"/>
    <w:rsid w:val="008F390C"/>
    <w:rsid w:val="009265A1"/>
    <w:rsid w:val="00927729"/>
    <w:rsid w:val="00957C24"/>
    <w:rsid w:val="00974FBE"/>
    <w:rsid w:val="009D21B4"/>
    <w:rsid w:val="009E37CF"/>
    <w:rsid w:val="00A36488"/>
    <w:rsid w:val="00A47DBC"/>
    <w:rsid w:val="00A6406A"/>
    <w:rsid w:val="00A7573C"/>
    <w:rsid w:val="00A92413"/>
    <w:rsid w:val="00AB21D6"/>
    <w:rsid w:val="00B03A69"/>
    <w:rsid w:val="00B04083"/>
    <w:rsid w:val="00B5621C"/>
    <w:rsid w:val="00B57F84"/>
    <w:rsid w:val="00BE5D2E"/>
    <w:rsid w:val="00CA61C5"/>
    <w:rsid w:val="00CC325A"/>
    <w:rsid w:val="00CD7719"/>
    <w:rsid w:val="00D10DBD"/>
    <w:rsid w:val="00D50C43"/>
    <w:rsid w:val="00D531B3"/>
    <w:rsid w:val="00D75AE5"/>
    <w:rsid w:val="00D940AB"/>
    <w:rsid w:val="00DB249D"/>
    <w:rsid w:val="00DC25BC"/>
    <w:rsid w:val="00DC4A4A"/>
    <w:rsid w:val="00DE2549"/>
    <w:rsid w:val="00E06DDB"/>
    <w:rsid w:val="00E14A16"/>
    <w:rsid w:val="00E722CF"/>
    <w:rsid w:val="00E74E0A"/>
    <w:rsid w:val="00EA7A1C"/>
    <w:rsid w:val="00F4530F"/>
    <w:rsid w:val="00F97E44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7FBC"/>
  <w15:chartTrackingRefBased/>
  <w15:docId w15:val="{562F9696-844D-475B-BC24-29373D3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" w:eastAsiaTheme="minorHAnsi" w:hAnsi="Gravity" w:cs="Arial"/>
        <w:b/>
        <w:bCs/>
        <w:sz w:val="24"/>
        <w:szCs w:val="28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47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845552"/>
    <w:rPr>
      <w:sz w:val="30"/>
      <w:szCs w:val="30"/>
      <w:lang w:val="tr-TR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845552"/>
    <w:rPr>
      <w:sz w:val="30"/>
      <w:szCs w:val="30"/>
      <w:lang w:val="tr-TR"/>
    </w:rPr>
  </w:style>
  <w:style w:type="paragraph" w:styleId="Koptekst">
    <w:name w:val="header"/>
    <w:basedOn w:val="Standaard"/>
    <w:link w:val="KoptekstChar"/>
    <w:uiPriority w:val="99"/>
    <w:unhideWhenUsed/>
    <w:rsid w:val="0088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787"/>
  </w:style>
  <w:style w:type="paragraph" w:styleId="Voettekst">
    <w:name w:val="footer"/>
    <w:basedOn w:val="Standaard"/>
    <w:link w:val="VoettekstChar"/>
    <w:uiPriority w:val="99"/>
    <w:unhideWhenUsed/>
    <w:rsid w:val="0088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9</Pages>
  <Words>2502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10</cp:revision>
  <cp:lastPrinted>2023-08-06T16:26:00Z</cp:lastPrinted>
  <dcterms:created xsi:type="dcterms:W3CDTF">2023-01-28T16:16:00Z</dcterms:created>
  <dcterms:modified xsi:type="dcterms:W3CDTF">2023-08-06T19:54:00Z</dcterms:modified>
</cp:coreProperties>
</file>